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9"/>
        <w:jc w:val="center"/>
        <w:rPr>
          <w:rFonts w:ascii="Times New Roman" w:cs="Times New Roman" w:eastAsia="Times New Roman" w:hAnsi="Times New Roman"/>
          <w:b/>
          <w:bCs/>
          <w:sz w:val="24"/>
          <w:szCs w:val="24"/>
        </w:rPr>
      </w:pPr>
      <w:r>
        <w:rPr>
          <w:rFonts w:ascii="Times New Roman" w:hAnsi="Times New Roman"/>
          <w:b/>
          <w:bCs/>
          <w:sz w:val="24"/>
          <w:szCs w:val="24"/>
          <w:lang w:val="it-IT"/>
        </w:rPr>
        <w:t>Relazione per le Giornate di Programmazione 2025/2026</w:t>
      </w:r>
    </w:p>
    <w:p>
      <w:pPr>
        <w:pStyle w:val="style4099"/>
        <w:jc w:val="both"/>
        <w:rPr>
          <w:rFonts w:ascii="Times New Roman" w:cs="Times New Roman" w:eastAsia="Times New Roman" w:hAnsi="Times New Roman"/>
          <w:sz w:val="24"/>
          <w:szCs w:val="24"/>
        </w:rPr>
      </w:pP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Carissimi,</w:t>
      </w:r>
    </w:p>
    <w:p>
      <w:pPr>
        <w:pStyle w:val="style4099"/>
        <w:jc w:val="both"/>
        <w:rPr>
          <w:rFonts w:ascii="Times New Roman" w:hAnsi="Times New Roman"/>
          <w:sz w:val="24"/>
          <w:szCs w:val="24"/>
          <w:lang w:val="it-IT"/>
        </w:rPr>
      </w:pPr>
      <w:r>
        <w:rPr>
          <w:rFonts w:ascii="Times New Roman" w:hAnsi="Times New Roman"/>
          <w:sz w:val="24"/>
          <w:szCs w:val="24"/>
          <w:lang w:val="it-IT"/>
        </w:rPr>
        <w:t xml:space="preserve">innanzitutto, permettetemi di esprimere un sincero grazie. </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Grazie per la vostra presenza cos</w:t>
      </w:r>
      <w:r>
        <w:rPr>
          <w:rFonts w:ascii="Times New Roman" w:hAnsi="Times New Roman" w:hint="default"/>
          <w:sz w:val="24"/>
          <w:szCs w:val="24"/>
          <w:lang w:val="it-IT"/>
        </w:rPr>
        <w:t xml:space="preserve">ì </w:t>
      </w:r>
      <w:r>
        <w:rPr>
          <w:rFonts w:ascii="Times New Roman" w:hAnsi="Times New Roman"/>
          <w:sz w:val="24"/>
          <w:szCs w:val="24"/>
          <w:lang w:val="it-IT"/>
        </w:rPr>
        <w:t>sentita agli Esercizi Spirituali di quest'anno. Il Signore ha voluto radunare qui, ancora una volta, una bella porzione della nostra grande famiglia del Centro Volontari della Sofferenza.</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 xml:space="preserve">Un grazie speciale lo rivolgo ai </w:t>
      </w:r>
      <w:r>
        <w:rPr>
          <w:rFonts w:ascii="Times New Roman" w:hAnsi="Times New Roman"/>
          <w:b/>
          <w:bCs/>
          <w:sz w:val="24"/>
          <w:szCs w:val="24"/>
          <w:lang w:val="it-IT"/>
        </w:rPr>
        <w:t>36 nuovi partecipanti</w:t>
      </w:r>
      <w:r>
        <w:rPr>
          <w:rFonts w:ascii="Times New Roman" w:hAnsi="Times New Roman"/>
          <w:sz w:val="24"/>
          <w:szCs w:val="24"/>
          <w:lang w:val="it-IT"/>
        </w:rPr>
        <w:t xml:space="preserve"> che, per la prima volta, hanno condiviso con noi questo cammino. Bello vedere che il CVS continua a crescere. La loro presenza </w:t>
      </w:r>
      <w:r>
        <w:rPr>
          <w:rFonts w:ascii="Times New Roman" w:hAnsi="Times New Roman" w:hint="default"/>
          <w:sz w:val="24"/>
          <w:szCs w:val="24"/>
          <w:lang w:val="it-IT"/>
        </w:rPr>
        <w:t xml:space="preserve">è </w:t>
      </w:r>
      <w:r>
        <w:rPr>
          <w:rFonts w:ascii="Times New Roman" w:hAnsi="Times New Roman"/>
          <w:sz w:val="24"/>
          <w:szCs w:val="24"/>
          <w:lang w:val="it-IT"/>
        </w:rPr>
        <w:t>un dono di speranza concreta per il futuro dell</w:t>
      </w:r>
      <w:r>
        <w:rPr>
          <w:rFonts w:ascii="Arial Unicode MS" w:hAnsi="Arial Unicode MS" w:hint="default"/>
          <w:sz w:val="24"/>
          <w:szCs w:val="24"/>
          <w:lang w:val="it-IT"/>
        </w:rPr>
        <w:t>’</w:t>
      </w:r>
      <w:r>
        <w:rPr>
          <w:rFonts w:ascii="Times New Roman" w:hAnsi="Times New Roman"/>
          <w:sz w:val="24"/>
          <w:szCs w:val="24"/>
          <w:lang w:val="it-IT"/>
        </w:rPr>
        <w:t xml:space="preserve">Opera del Beato Luigi Novarese, che ci ricorda che il suo carisma </w:t>
      </w:r>
      <w:r>
        <w:rPr>
          <w:rFonts w:ascii="Times New Roman" w:hAnsi="Times New Roman" w:hint="default"/>
          <w:sz w:val="24"/>
          <w:szCs w:val="24"/>
          <w:lang w:val="it-IT"/>
        </w:rPr>
        <w:t xml:space="preserve">è </w:t>
      </w:r>
      <w:r>
        <w:rPr>
          <w:rFonts w:ascii="Times New Roman" w:hAnsi="Times New Roman"/>
          <w:sz w:val="24"/>
          <w:szCs w:val="24"/>
          <w:lang w:val="it-IT"/>
        </w:rPr>
        <w:t>vivo e continua ad attrarre cuori generosi. Ai responsabili diocesani, l</w:t>
      </w:r>
      <w:r>
        <w:rPr>
          <w:rFonts w:ascii="Arial Unicode MS" w:hAnsi="Arial Unicode MS" w:hint="default"/>
          <w:sz w:val="24"/>
          <w:szCs w:val="24"/>
          <w:lang w:val="it-IT"/>
        </w:rPr>
        <w:t>’</w:t>
      </w:r>
      <w:r>
        <w:rPr>
          <w:rFonts w:ascii="Times New Roman" w:hAnsi="Times New Roman"/>
          <w:sz w:val="24"/>
          <w:szCs w:val="24"/>
          <w:lang w:val="it-IT"/>
        </w:rPr>
        <w:t>invito di coltivare queste nuove presenze accompagnandole con attenzione e calore, perch</w:t>
      </w:r>
      <w:r>
        <w:rPr>
          <w:rFonts w:ascii="Times New Roman" w:hAnsi="Times New Roman" w:hint="default"/>
          <w:sz w:val="24"/>
          <w:szCs w:val="24"/>
          <w:lang w:val="fr-FR"/>
        </w:rPr>
        <w:t xml:space="preserve">é </w:t>
      </w:r>
      <w:r>
        <w:rPr>
          <w:rFonts w:ascii="Times New Roman" w:hAnsi="Times New Roman"/>
          <w:sz w:val="24"/>
          <w:szCs w:val="24"/>
          <w:lang w:val="it-IT"/>
        </w:rPr>
        <w:t>possano crescere nella conoscenza del carisma e diventare, a loro volta, protagonisti attivi nella missione del CVS.</w:t>
      </w:r>
    </w:p>
    <w:p>
      <w:pPr>
        <w:pStyle w:val="style4099"/>
        <w:jc w:val="both"/>
        <w:rPr>
          <w:rFonts w:ascii="Times New Roman" w:hAnsi="Times New Roman"/>
          <w:sz w:val="24"/>
          <w:szCs w:val="24"/>
          <w:lang w:val="it-IT"/>
        </w:rPr>
      </w:pPr>
      <w:r>
        <w:rPr>
          <w:rFonts w:ascii="Times New Roman" w:hAnsi="Times New Roman"/>
          <w:sz w:val="24"/>
          <w:szCs w:val="24"/>
          <w:lang w:val="it-IT"/>
        </w:rPr>
        <w:t>Tra le tante esperienze che abbiamo vissuto quest</w:t>
      </w:r>
      <w:r>
        <w:rPr>
          <w:rFonts w:ascii="Arial Unicode MS" w:hAnsi="Arial Unicode MS" w:hint="default"/>
          <w:sz w:val="24"/>
          <w:szCs w:val="24"/>
          <w:lang w:val="it-IT"/>
        </w:rPr>
        <w:t>’</w:t>
      </w:r>
      <w:r>
        <w:rPr>
          <w:rFonts w:ascii="Times New Roman" w:hAnsi="Times New Roman"/>
          <w:sz w:val="24"/>
          <w:szCs w:val="24"/>
          <w:lang w:val="it-IT"/>
        </w:rPr>
        <w:t xml:space="preserve">estate, vorrei condividere con voi un momento particolarmente significativo. </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 xml:space="preserve">Dal </w:t>
      </w:r>
      <w:r>
        <w:rPr>
          <w:rFonts w:ascii="Times New Roman" w:hAnsi="Times New Roman"/>
          <w:b/>
          <w:bCs/>
          <w:sz w:val="24"/>
          <w:szCs w:val="24"/>
          <w:lang w:val="it-IT"/>
        </w:rPr>
        <w:t>13 al 19 luglio</w:t>
      </w:r>
      <w:r>
        <w:rPr>
          <w:rFonts w:ascii="Times New Roman" w:hAnsi="Times New Roman"/>
          <w:sz w:val="24"/>
          <w:szCs w:val="24"/>
          <w:lang w:val="it-IT"/>
        </w:rPr>
        <w:t xml:space="preserve"> si sono svolti gli Esercizi spirituali del gruppo attivo e le famiglie della Val</w:t>
      </w:r>
      <w:r>
        <w:rPr>
          <w:rFonts w:hAnsi="Times New Roman"/>
          <w:sz w:val="24"/>
          <w:szCs w:val="24"/>
          <w:lang w:val="en-US"/>
        </w:rPr>
        <w:t>le</w:t>
      </w:r>
      <w:r>
        <w:rPr>
          <w:rFonts w:ascii="Times New Roman" w:hAnsi="Times New Roman"/>
          <w:sz w:val="24"/>
          <w:szCs w:val="24"/>
          <w:lang w:val="it-IT"/>
        </w:rPr>
        <w:t xml:space="preserve"> Vigezzo che da tre anni vivono il percorso insieme: un</w:t>
      </w:r>
      <w:r>
        <w:rPr>
          <w:rFonts w:ascii="Arial Unicode MS" w:hAnsi="Arial Unicode MS" w:hint="default"/>
          <w:sz w:val="24"/>
          <w:szCs w:val="24"/>
          <w:lang w:val="it-IT"/>
        </w:rPr>
        <w:t>’</w:t>
      </w:r>
      <w:r>
        <w:rPr>
          <w:rFonts w:ascii="Times New Roman" w:hAnsi="Times New Roman"/>
          <w:sz w:val="24"/>
          <w:szCs w:val="24"/>
          <w:lang w:val="it-IT"/>
        </w:rPr>
        <w:t xml:space="preserve">esperienza unica e arricchente, che ha visto riuniti circa </w:t>
      </w:r>
      <w:r>
        <w:rPr>
          <w:rFonts w:ascii="Times New Roman" w:hAnsi="Times New Roman"/>
          <w:b/>
          <w:bCs/>
          <w:sz w:val="24"/>
          <w:szCs w:val="24"/>
          <w:lang w:val="it-IT"/>
        </w:rPr>
        <w:t>120 partecipanti</w:t>
      </w:r>
      <w:r>
        <w:rPr>
          <w:rFonts w:ascii="Times New Roman" w:hAnsi="Times New Roman"/>
          <w:sz w:val="24"/>
          <w:szCs w:val="24"/>
          <w:lang w:val="it-IT"/>
        </w:rPr>
        <w:t xml:space="preserve"> provenienti da realt</w:t>
      </w:r>
      <w:r>
        <w:rPr>
          <w:rFonts w:ascii="Times New Roman" w:hAnsi="Times New Roman" w:hint="default"/>
          <w:sz w:val="24"/>
          <w:szCs w:val="24"/>
          <w:lang w:val="it-IT"/>
        </w:rPr>
        <w:t xml:space="preserve">à </w:t>
      </w:r>
      <w:r>
        <w:rPr>
          <w:rFonts w:ascii="Times New Roman" w:hAnsi="Times New Roman"/>
          <w:sz w:val="24"/>
          <w:szCs w:val="24"/>
          <w:lang w:val="it-IT"/>
        </w:rPr>
        <w:t xml:space="preserve">geografiche diverse. Dal Nord, il gruppo di </w:t>
      </w:r>
      <w:r>
        <w:rPr>
          <w:rFonts w:ascii="Times New Roman" w:hAnsi="Times New Roman"/>
          <w:b/>
          <w:bCs/>
          <w:sz w:val="24"/>
          <w:szCs w:val="24"/>
          <w:lang w:val="it-IT"/>
        </w:rPr>
        <w:t>Bergamo</w:t>
      </w:r>
      <w:r>
        <w:rPr>
          <w:rFonts w:ascii="Times New Roman" w:hAnsi="Times New Roman"/>
          <w:sz w:val="24"/>
          <w:szCs w:val="24"/>
          <w:lang w:val="it-IT"/>
        </w:rPr>
        <w:t xml:space="preserve">; dal Sud, quello di </w:t>
      </w:r>
      <w:r>
        <w:rPr>
          <w:rFonts w:ascii="Times New Roman" w:hAnsi="Times New Roman"/>
          <w:b/>
          <w:bCs/>
          <w:sz w:val="24"/>
          <w:szCs w:val="24"/>
          <w:lang w:val="it-IT"/>
        </w:rPr>
        <w:t>Bari</w:t>
      </w:r>
      <w:r>
        <w:rPr>
          <w:rFonts w:ascii="Times New Roman" w:hAnsi="Times New Roman"/>
          <w:sz w:val="24"/>
          <w:szCs w:val="24"/>
          <w:lang w:val="it-IT"/>
        </w:rPr>
        <w:t>; insieme ai bambini, agli adolescenti, ai giovani e alle mamme della Val</w:t>
      </w:r>
      <w:r>
        <w:rPr>
          <w:rFonts w:hAnsi="Times New Roman"/>
          <w:sz w:val="24"/>
          <w:szCs w:val="24"/>
          <w:lang w:val="en-US"/>
        </w:rPr>
        <w:t>le</w:t>
      </w:r>
      <w:r>
        <w:rPr>
          <w:rFonts w:ascii="Times New Roman" w:hAnsi="Times New Roman"/>
          <w:sz w:val="24"/>
          <w:szCs w:val="24"/>
          <w:lang w:val="it-IT"/>
        </w:rPr>
        <w:t xml:space="preserve"> Vigezzo. </w:t>
      </w:r>
      <w:r>
        <w:rPr>
          <w:rFonts w:ascii="Times New Roman" w:hAnsi="Times New Roman" w:hint="default"/>
          <w:sz w:val="24"/>
          <w:szCs w:val="24"/>
          <w:lang w:val="it-IT"/>
        </w:rPr>
        <w:t xml:space="preserve">È </w:t>
      </w:r>
      <w:r>
        <w:rPr>
          <w:rFonts w:ascii="Times New Roman" w:hAnsi="Times New Roman"/>
          <w:sz w:val="24"/>
          <w:szCs w:val="24"/>
          <w:lang w:val="it-IT"/>
        </w:rPr>
        <w:t>stato bello vedere come, pur nella diversit</w:t>
      </w:r>
      <w:r>
        <w:rPr>
          <w:rFonts w:ascii="Times New Roman" w:hAnsi="Times New Roman" w:hint="default"/>
          <w:sz w:val="24"/>
          <w:szCs w:val="24"/>
          <w:lang w:val="it-IT"/>
        </w:rPr>
        <w:t xml:space="preserve">à </w:t>
      </w:r>
      <w:r>
        <w:rPr>
          <w:rFonts w:ascii="Times New Roman" w:hAnsi="Times New Roman"/>
          <w:sz w:val="24"/>
          <w:szCs w:val="24"/>
          <w:lang w:val="it-IT"/>
        </w:rPr>
        <w:t xml:space="preserve">di cammini e dinamiche, si sia potuto percorrere insieme un tratto di strada sotto la guida dello stesso tema: </w:t>
      </w:r>
      <w:r>
        <w:rPr>
          <w:rFonts w:ascii="Times New Roman" w:hAnsi="Times New Roman"/>
          <w:b/>
          <w:bCs/>
          <w:sz w:val="24"/>
          <w:szCs w:val="24"/>
          <w:lang w:val="it-IT"/>
        </w:rPr>
        <w:t>"Sulla via della speranza: diventiamo luce per il mondo."</w:t>
      </w:r>
      <w:r>
        <w:rPr>
          <w:rFonts w:ascii="Times New Roman" w:hAnsi="Times New Roman"/>
          <w:sz w:val="24"/>
          <w:szCs w:val="24"/>
          <w:lang w:val="it-IT"/>
        </w:rPr>
        <w:t xml:space="preserve"> Partendo dal brano evangelico dei discepoli di Emmaus, ogni giorno abbiamo riflettuto su una tappa della speranza: ricevuta, persa, cercata, ritrovata e testimoniata. </w:t>
      </w:r>
      <w:r>
        <w:rPr>
          <w:rFonts w:ascii="Times New Roman" w:hAnsi="Times New Roman" w:hint="default"/>
          <w:sz w:val="24"/>
          <w:szCs w:val="24"/>
          <w:lang w:val="it-IT"/>
        </w:rPr>
        <w:t xml:space="preserve">È </w:t>
      </w:r>
      <w:r>
        <w:rPr>
          <w:rFonts w:ascii="Times New Roman" w:hAnsi="Times New Roman"/>
          <w:sz w:val="24"/>
          <w:szCs w:val="24"/>
          <w:lang w:val="it-IT"/>
        </w:rPr>
        <w:t>stato un cammino ricco di sorprese, di fraternit</w:t>
      </w:r>
      <w:r>
        <w:rPr>
          <w:rFonts w:ascii="Times New Roman" w:hAnsi="Times New Roman" w:hint="default"/>
          <w:sz w:val="24"/>
          <w:szCs w:val="24"/>
          <w:lang w:val="it-IT"/>
        </w:rPr>
        <w:t xml:space="preserve">à </w:t>
      </w:r>
      <w:r>
        <w:rPr>
          <w:rFonts w:ascii="Times New Roman" w:hAnsi="Times New Roman"/>
          <w:sz w:val="24"/>
          <w:szCs w:val="24"/>
          <w:lang w:val="it-IT"/>
        </w:rPr>
        <w:t>e di momenti profondi, che ha lasciato in tutti noi il desiderio di continuare a essere segni di luce nei luoghi in cui viviamo e operiamo.</w:t>
      </w:r>
    </w:p>
    <w:p>
      <w:pPr>
        <w:pStyle w:val="style4099"/>
        <w:jc w:val="both"/>
        <w:rPr>
          <w:rFonts w:ascii="Times New Roman" w:hAnsi="Times New Roman"/>
          <w:sz w:val="24"/>
          <w:szCs w:val="24"/>
          <w:lang w:val="it-IT"/>
        </w:rPr>
      </w:pPr>
      <w:r>
        <w:rPr>
          <w:rFonts w:ascii="Times New Roman" w:hAnsi="Times New Roman"/>
          <w:sz w:val="24"/>
          <w:szCs w:val="24"/>
          <w:lang w:val="it-IT"/>
        </w:rPr>
        <w:t xml:space="preserve">Questa </w:t>
      </w:r>
      <w:r>
        <w:rPr>
          <w:rFonts w:ascii="Times New Roman" w:hAnsi="Times New Roman" w:hint="default"/>
          <w:sz w:val="24"/>
          <w:szCs w:val="24"/>
          <w:lang w:val="it-IT"/>
        </w:rPr>
        <w:t xml:space="preserve">è </w:t>
      </w:r>
      <w:r>
        <w:rPr>
          <w:rFonts w:ascii="Times New Roman" w:hAnsi="Times New Roman"/>
          <w:sz w:val="24"/>
          <w:szCs w:val="24"/>
          <w:lang w:val="it-IT"/>
        </w:rPr>
        <w:t>solo una delle otto settimane di Esercizi che hanno scandito la nostra estate, coinvolgendo persone di et</w:t>
      </w:r>
      <w:r>
        <w:rPr>
          <w:rFonts w:ascii="Times New Roman" w:hAnsi="Times New Roman" w:hint="default"/>
          <w:sz w:val="24"/>
          <w:szCs w:val="24"/>
          <w:lang w:val="it-IT"/>
        </w:rPr>
        <w:t xml:space="preserve">à </w:t>
      </w:r>
      <w:r>
        <w:rPr>
          <w:rFonts w:ascii="Times New Roman" w:hAnsi="Times New Roman"/>
          <w:sz w:val="24"/>
          <w:szCs w:val="24"/>
          <w:lang w:val="it-IT"/>
        </w:rPr>
        <w:t xml:space="preserve">e provenienze diverse, ma unite dalla stessa ricerca di Dio. </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 xml:space="preserve">Un grazie particolare va ai </w:t>
      </w:r>
      <w:r>
        <w:rPr>
          <w:rFonts w:ascii="Times New Roman" w:hAnsi="Times New Roman"/>
          <w:b/>
          <w:bCs/>
          <w:sz w:val="24"/>
          <w:szCs w:val="24"/>
          <w:lang w:val="es-ES_tradnl"/>
        </w:rPr>
        <w:t>18 sacerdoti</w:t>
      </w:r>
      <w:r>
        <w:rPr>
          <w:rFonts w:ascii="Times New Roman" w:hAnsi="Times New Roman"/>
          <w:sz w:val="24"/>
          <w:szCs w:val="24"/>
          <w:lang w:val="it-IT"/>
        </w:rPr>
        <w:t xml:space="preserve"> </w:t>
      </w:r>
      <w:r>
        <w:rPr>
          <w:rFonts w:hAnsi="Times New Roman"/>
          <w:sz w:val="24"/>
          <w:szCs w:val="24"/>
          <w:lang w:val="en-US"/>
        </w:rPr>
        <w:t xml:space="preserve">venuti con le Diocesi che, insieme </w:t>
      </w:r>
      <w:r>
        <w:rPr>
          <w:rFonts w:ascii="Times New Roman" w:hAnsi="Times New Roman"/>
          <w:sz w:val="24"/>
          <w:szCs w:val="24"/>
          <w:lang w:val="it-IT"/>
        </w:rPr>
        <w:t>ai sacerdoti dei Silenziosi Operai della Croce, nel corso di tutte le settimane, ci hanno accompagnato con la loro paternit</w:t>
      </w:r>
      <w:r>
        <w:rPr>
          <w:rFonts w:ascii="Times New Roman" w:hAnsi="Times New Roman" w:hint="default"/>
          <w:sz w:val="24"/>
          <w:szCs w:val="24"/>
          <w:lang w:val="it-IT"/>
        </w:rPr>
        <w:t xml:space="preserve">à </w:t>
      </w:r>
      <w:r>
        <w:rPr>
          <w:rFonts w:ascii="Times New Roman" w:hAnsi="Times New Roman"/>
          <w:sz w:val="24"/>
          <w:szCs w:val="24"/>
          <w:lang w:val="it-IT"/>
        </w:rPr>
        <w:t>spirituale, offrendo ascolto, guida e sostegno a ciascun partecipante.</w:t>
      </w:r>
    </w:p>
    <w:p>
      <w:pPr>
        <w:pStyle w:val="style4099"/>
        <w:jc w:val="both"/>
        <w:rPr>
          <w:rFonts w:ascii="Times New Roman" w:hAnsi="Times New Roman"/>
          <w:sz w:val="24"/>
          <w:szCs w:val="24"/>
          <w:lang w:val="it-IT"/>
        </w:rPr>
      </w:pPr>
      <w:r>
        <w:rPr>
          <w:rFonts w:ascii="Times New Roman" w:hAnsi="Times New Roman"/>
          <w:sz w:val="24"/>
          <w:szCs w:val="24"/>
          <w:lang w:val="it-IT"/>
        </w:rPr>
        <w:t xml:space="preserve">Ringrazio di cuore tutti voi per i preziosi contributi, i confronti costruttivi e le valutazioni che avete condiviso a voce e attraverso il questionario. </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 xml:space="preserve">Ogni vostro suggerimento, ogni vostra osservazione, non </w:t>
      </w:r>
      <w:r>
        <w:rPr>
          <w:rFonts w:ascii="Times New Roman" w:hAnsi="Times New Roman" w:hint="default"/>
          <w:sz w:val="24"/>
          <w:szCs w:val="24"/>
          <w:lang w:val="it-IT"/>
        </w:rPr>
        <w:t xml:space="preserve">è </w:t>
      </w:r>
      <w:r>
        <w:rPr>
          <w:rFonts w:ascii="Times New Roman" w:hAnsi="Times New Roman"/>
          <w:sz w:val="24"/>
          <w:szCs w:val="24"/>
          <w:lang w:val="it-IT"/>
        </w:rPr>
        <w:t>stata recepita come una critica, ma accolta come un atto d</w:t>
      </w:r>
      <w:r>
        <w:rPr>
          <w:rFonts w:ascii="Arial Unicode MS" w:hAnsi="Arial Unicode MS" w:hint="default"/>
          <w:sz w:val="24"/>
          <w:szCs w:val="24"/>
          <w:lang w:val="it-IT"/>
        </w:rPr>
        <w:t>’</w:t>
      </w:r>
      <w:r>
        <w:rPr>
          <w:rFonts w:ascii="Times New Roman" w:hAnsi="Times New Roman"/>
          <w:sz w:val="24"/>
          <w:szCs w:val="24"/>
          <w:lang w:val="it-IT"/>
        </w:rPr>
        <w:t xml:space="preserve">amore per la crescita comune. </w:t>
      </w:r>
      <w:r>
        <w:rPr>
          <w:rFonts w:ascii="Times New Roman" w:hAnsi="Times New Roman" w:hint="default"/>
          <w:sz w:val="24"/>
          <w:szCs w:val="24"/>
          <w:lang w:val="it-IT"/>
        </w:rPr>
        <w:t xml:space="preserve">È </w:t>
      </w:r>
      <w:r>
        <w:rPr>
          <w:rFonts w:ascii="Times New Roman" w:hAnsi="Times New Roman"/>
          <w:sz w:val="24"/>
          <w:szCs w:val="24"/>
          <w:lang w:val="it-IT"/>
        </w:rPr>
        <w:t>segno che tenete al cammino dell'Associazione e che avete a cuore la bellezza e l</w:t>
      </w:r>
      <w:r>
        <w:rPr>
          <w:rFonts w:ascii="Arial Unicode MS" w:hAnsi="Arial Unicode MS" w:hint="default"/>
          <w:sz w:val="24"/>
          <w:szCs w:val="24"/>
          <w:lang w:val="it-IT"/>
        </w:rPr>
        <w:t>’</w:t>
      </w:r>
      <w:r>
        <w:rPr>
          <w:rFonts w:ascii="Times New Roman" w:hAnsi="Times New Roman"/>
          <w:sz w:val="24"/>
          <w:szCs w:val="24"/>
          <w:lang w:val="it-IT"/>
        </w:rPr>
        <w:t>efficacia dei nostri Esercizi Spirituali, che rappresentano veramente un momento forte del nostro cammino associativo.</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 xml:space="preserve">Il Beato Luigi Novarese era solito dire: </w:t>
      </w:r>
      <w:r>
        <w:rPr>
          <w:rFonts w:ascii="Times New Roman" w:hAnsi="Times New Roman"/>
          <w:b/>
          <w:bCs/>
          <w:sz w:val="24"/>
          <w:szCs w:val="24"/>
          <w:lang w:val="it-IT"/>
        </w:rPr>
        <w:t xml:space="preserve">"La sofferenza </w:t>
      </w:r>
      <w:r>
        <w:rPr>
          <w:rFonts w:ascii="Times New Roman" w:hAnsi="Times New Roman" w:hint="default"/>
          <w:b/>
          <w:bCs/>
          <w:sz w:val="24"/>
          <w:szCs w:val="24"/>
          <w:lang w:val="it-IT"/>
        </w:rPr>
        <w:t xml:space="preserve">è </w:t>
      </w:r>
      <w:r>
        <w:rPr>
          <w:rFonts w:ascii="Times New Roman" w:hAnsi="Times New Roman"/>
          <w:b/>
          <w:bCs/>
          <w:sz w:val="24"/>
          <w:szCs w:val="24"/>
          <w:lang w:val="it-IT"/>
        </w:rPr>
        <w:t xml:space="preserve">un apostolato: </w:t>
      </w:r>
      <w:r>
        <w:rPr>
          <w:rFonts w:ascii="Times New Roman" w:hAnsi="Times New Roman" w:hint="default"/>
          <w:b/>
          <w:bCs/>
          <w:sz w:val="24"/>
          <w:szCs w:val="24"/>
          <w:lang w:val="it-IT"/>
        </w:rPr>
        <w:t xml:space="preserve">è </w:t>
      </w:r>
      <w:r>
        <w:rPr>
          <w:rFonts w:ascii="Times New Roman" w:hAnsi="Times New Roman"/>
          <w:b/>
          <w:bCs/>
          <w:sz w:val="24"/>
          <w:szCs w:val="24"/>
          <w:lang w:val="it-IT"/>
        </w:rPr>
        <w:t>l</w:t>
      </w:r>
      <w:r>
        <w:rPr>
          <w:rFonts w:ascii="Arial Unicode MS" w:hAnsi="Arial Unicode MS" w:hint="default"/>
          <w:sz w:val="24"/>
          <w:szCs w:val="24"/>
          <w:lang w:val="it-IT"/>
        </w:rPr>
        <w:t>’</w:t>
      </w:r>
      <w:r>
        <w:rPr>
          <w:rFonts w:ascii="Times New Roman" w:hAnsi="Times New Roman"/>
          <w:b/>
          <w:bCs/>
          <w:sz w:val="24"/>
          <w:szCs w:val="24"/>
          <w:lang w:val="it-IT"/>
        </w:rPr>
        <w:t>apostolato dell</w:t>
      </w:r>
      <w:r>
        <w:rPr>
          <w:rFonts w:ascii="Arial Unicode MS" w:hAnsi="Arial Unicode MS" w:hint="default"/>
          <w:sz w:val="24"/>
          <w:szCs w:val="24"/>
          <w:lang w:val="it-IT"/>
        </w:rPr>
        <w:t>’</w:t>
      </w:r>
      <w:r>
        <w:rPr>
          <w:rFonts w:ascii="Times New Roman" w:hAnsi="Times New Roman"/>
          <w:b/>
          <w:bCs/>
          <w:sz w:val="24"/>
          <w:szCs w:val="24"/>
          <w:lang w:val="it-IT"/>
        </w:rPr>
        <w:t>Amore che soffre e redime."</w:t>
      </w:r>
      <w:r>
        <w:rPr>
          <w:rFonts w:ascii="Times New Roman" w:hAnsi="Times New Roman"/>
          <w:sz w:val="24"/>
          <w:szCs w:val="24"/>
          <w:lang w:val="it-IT"/>
        </w:rPr>
        <w:t xml:space="preserve"> Ecco, i giorni degli esercizi sono stati proprio questo: un intenso esercizio d</w:t>
      </w:r>
      <w:r>
        <w:rPr>
          <w:rFonts w:hAnsi="Times New Roman"/>
          <w:sz w:val="24"/>
          <w:szCs w:val="24"/>
          <w:lang w:val="en-US"/>
        </w:rPr>
        <w:t>ell'</w:t>
      </w:r>
      <w:r>
        <w:rPr>
          <w:rFonts w:ascii="Times New Roman" w:hAnsi="Times New Roman"/>
          <w:sz w:val="24"/>
          <w:szCs w:val="24"/>
          <w:lang w:val="it-IT"/>
        </w:rPr>
        <w:t>apostolato d</w:t>
      </w:r>
      <w:r>
        <w:rPr>
          <w:rFonts w:ascii="Arial Unicode MS" w:hAnsi="Arial Unicode MS" w:hint="default"/>
          <w:sz w:val="24"/>
          <w:szCs w:val="24"/>
          <w:lang w:val="it-IT"/>
        </w:rPr>
        <w:t>’</w:t>
      </w:r>
      <w:r>
        <w:rPr>
          <w:rFonts w:ascii="Times New Roman" w:hAnsi="Times New Roman"/>
          <w:sz w:val="24"/>
          <w:szCs w:val="24"/>
          <w:lang w:val="it-IT"/>
        </w:rPr>
        <w:t>amore, dove abbiamo cercato di unire le nostre fatiche, le nostre speranze e le nostre preghiere a quelle di Cristo. Le vostre valutazioni ci aiutano a comprendere come rendere sempre pi</w:t>
      </w:r>
      <w:r>
        <w:rPr>
          <w:rFonts w:ascii="Times New Roman" w:hAnsi="Times New Roman" w:hint="default"/>
          <w:sz w:val="24"/>
          <w:szCs w:val="24"/>
          <w:lang w:val="it-IT"/>
        </w:rPr>
        <w:t xml:space="preserve">ù </w:t>
      </w:r>
      <w:r>
        <w:rPr>
          <w:rFonts w:ascii="Times New Roman" w:hAnsi="Times New Roman"/>
          <w:sz w:val="24"/>
          <w:szCs w:val="24"/>
          <w:lang w:val="it-IT"/>
        </w:rPr>
        <w:t>profonda e autentica questa esperienza. Ci spronano a migliorare l'organizzazione, non per un semplice perfezionamento formale, ma per creare le condizioni migliori affinch</w:t>
      </w:r>
      <w:r>
        <w:rPr>
          <w:rFonts w:ascii="Times New Roman" w:hAnsi="Times New Roman" w:hint="default"/>
          <w:sz w:val="24"/>
          <w:szCs w:val="24"/>
          <w:lang w:val="fr-FR"/>
        </w:rPr>
        <w:t xml:space="preserve">é </w:t>
      </w:r>
      <w:r>
        <w:rPr>
          <w:rFonts w:ascii="Times New Roman" w:hAnsi="Times New Roman"/>
          <w:sz w:val="24"/>
          <w:szCs w:val="24"/>
          <w:lang w:val="it-IT"/>
        </w:rPr>
        <w:t xml:space="preserve">ciascuno possa incontrare il Signore nel silenzio, nella preghiera e nella condivisione fraterna. Come ci ricordava il nostro Fondatore: </w:t>
      </w:r>
      <w:r>
        <w:rPr>
          <w:rFonts w:ascii="Times New Roman" w:hAnsi="Times New Roman"/>
          <w:b/>
          <w:bCs/>
          <w:sz w:val="24"/>
          <w:szCs w:val="24"/>
          <w:lang w:val="it-IT"/>
        </w:rPr>
        <w:t>"Non basta soffrire: bisogna amare la sofferenza. E per amarla, bisogna viverla in unione con Cristo."</w:t>
      </w:r>
      <w:r>
        <w:rPr>
          <w:rFonts w:ascii="Times New Roman" w:hAnsi="Times New Roman"/>
          <w:sz w:val="24"/>
          <w:szCs w:val="24"/>
          <w:lang w:val="it-IT"/>
        </w:rPr>
        <w:t xml:space="preserve"> Il nostro obiettivo </w:t>
      </w:r>
      <w:r>
        <w:rPr>
          <w:rFonts w:ascii="Times New Roman" w:hAnsi="Times New Roman" w:hint="default"/>
          <w:sz w:val="24"/>
          <w:szCs w:val="24"/>
          <w:lang w:val="it-IT"/>
        </w:rPr>
        <w:t xml:space="preserve">è </w:t>
      </w:r>
      <w:r>
        <w:rPr>
          <w:rFonts w:ascii="Times New Roman" w:hAnsi="Times New Roman"/>
          <w:sz w:val="24"/>
          <w:szCs w:val="24"/>
          <w:lang w:val="it-IT"/>
        </w:rPr>
        <w:t>che questi Esercizi siano il luogo privilegiato per scoprire e vivere questa unione.</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Pertanto, con umilt</w:t>
      </w:r>
      <w:r>
        <w:rPr>
          <w:rFonts w:ascii="Times New Roman" w:hAnsi="Times New Roman" w:hint="default"/>
          <w:sz w:val="24"/>
          <w:szCs w:val="24"/>
          <w:lang w:val="it-IT"/>
        </w:rPr>
        <w:t xml:space="preserve">à </w:t>
      </w:r>
      <w:r>
        <w:rPr>
          <w:rFonts w:ascii="Times New Roman" w:hAnsi="Times New Roman"/>
          <w:sz w:val="24"/>
          <w:szCs w:val="24"/>
          <w:lang w:val="it-IT"/>
        </w:rPr>
        <w:t>e con lo sguardo rivolto al futuro, vi presento ora un sintetico resoconto di quanto emerso dalle vostre valutazioni. Lo leggiamo insieme non come un elenco freddo di numeri, ma come una mappa preziosa per continuare a camminare insieme, con rinnovato slancio apostolico, verso quella santit</w:t>
      </w:r>
      <w:r>
        <w:rPr>
          <w:rFonts w:ascii="Times New Roman" w:hAnsi="Times New Roman" w:hint="default"/>
          <w:sz w:val="24"/>
          <w:szCs w:val="24"/>
          <w:lang w:val="it-IT"/>
        </w:rPr>
        <w:t xml:space="preserve">à </w:t>
      </w:r>
      <w:r>
        <w:rPr>
          <w:rFonts w:ascii="Times New Roman" w:hAnsi="Times New Roman"/>
          <w:sz w:val="24"/>
          <w:szCs w:val="24"/>
          <w:lang w:val="it-IT"/>
        </w:rPr>
        <w:t>a cui il Signore chiama ciascuno di noi, proprio attraverso la nostra offerta.</w:t>
      </w:r>
    </w:p>
    <w:p>
      <w:pPr>
        <w:pStyle w:val="style4099"/>
        <w:jc w:val="both"/>
        <w:rPr>
          <w:rFonts w:ascii="Times New Roman" w:cs="Times New Roman" w:eastAsia="Times New Roman" w:hAnsi="Times New Roman"/>
          <w:sz w:val="24"/>
          <w:szCs w:val="24"/>
        </w:rPr>
      </w:pPr>
    </w:p>
    <w:p>
      <w:pPr>
        <w:pStyle w:val="style4099"/>
        <w:jc w:val="both"/>
        <w:rPr>
          <w:rFonts w:ascii="Times New Roman" w:cs="Times New Roman" w:eastAsia="Times New Roman" w:hAnsi="Times New Roman"/>
          <w:sz w:val="24"/>
          <w:szCs w:val="24"/>
        </w:rPr>
      </w:pPr>
    </w:p>
    <w:p>
      <w:pPr>
        <w:pStyle w:val="style4099"/>
        <w:jc w:val="both"/>
        <w:rPr>
          <w:rFonts w:ascii="Times New Roman" w:cs="Times New Roman" w:eastAsia="Times New Roman" w:hAnsi="Times New Roman"/>
          <w:b/>
          <w:bCs/>
          <w:sz w:val="24"/>
          <w:szCs w:val="24"/>
        </w:rPr>
      </w:pPr>
      <w:r>
        <w:rPr>
          <w:rFonts w:ascii="Times New Roman" w:hAnsi="Times New Roman"/>
          <w:b/>
          <w:bCs/>
          <w:sz w:val="24"/>
          <w:szCs w:val="24"/>
          <w:lang w:val="it-IT"/>
        </w:rPr>
        <w:t>I Numeri e le Voci del nostro Cammino</w:t>
      </w:r>
    </w:p>
    <w:p>
      <w:pPr>
        <w:pStyle w:val="style4099"/>
        <w:jc w:val="both"/>
        <w:rPr>
          <w:rFonts w:ascii="Times New Roman" w:cs="Times New Roman" w:eastAsia="Times New Roman" w:hAnsi="Times New Roman"/>
        </w:rPr>
      </w:pP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Siete stati 399 partecipanti. Grazie! Le risposte al questionario 283.</w:t>
      </w:r>
    </w:p>
    <w:p>
      <w:pPr>
        <w:pStyle w:val="style4099"/>
        <w:numPr>
          <w:ilvl w:val="0"/>
          <w:numId w:val="3"/>
        </w:numPr>
        <w:bidi w:val="false"/>
        <w:ind w:right="0"/>
        <w:jc w:val="both"/>
        <w:rPr>
          <w:rFonts w:ascii="Times New Roman" w:hAnsi="Times New Roman"/>
          <w:sz w:val="24"/>
          <w:szCs w:val="24"/>
          <w:lang w:val="it-IT"/>
        </w:rPr>
      </w:pPr>
      <w:r>
        <w:rPr>
          <w:rFonts w:ascii="Times New Roman" w:hAnsi="Times New Roman"/>
          <w:b/>
          <w:bCs/>
          <w:sz w:val="24"/>
          <w:szCs w:val="24"/>
          <w:lang w:val="it-IT"/>
        </w:rPr>
        <w:t>Il Predicatore:</w:t>
      </w:r>
      <w:r>
        <w:rPr>
          <w:rFonts w:ascii="Times New Roman" w:hAnsi="Times New Roman"/>
          <w:sz w:val="24"/>
          <w:szCs w:val="24"/>
          <w:lang w:val="it-IT"/>
        </w:rPr>
        <w:t xml:space="preserve"> L'accompagnamento spirituale </w:t>
      </w:r>
      <w:r>
        <w:rPr>
          <w:rFonts w:ascii="Times New Roman" w:hAnsi="Times New Roman" w:hint="default"/>
          <w:sz w:val="24"/>
          <w:szCs w:val="24"/>
          <w:lang w:val="it-IT"/>
        </w:rPr>
        <w:t xml:space="preserve">è </w:t>
      </w:r>
      <w:r>
        <w:rPr>
          <w:rFonts w:ascii="Times New Roman" w:hAnsi="Times New Roman"/>
          <w:sz w:val="24"/>
          <w:szCs w:val="24"/>
          <w:lang w:val="it-IT"/>
        </w:rPr>
        <w:t xml:space="preserve">stato un vero dono. Guardiamo a questi numeri: oltre il </w:t>
      </w:r>
      <w:r>
        <w:rPr>
          <w:rFonts w:ascii="Times New Roman" w:hAnsi="Times New Roman"/>
          <w:b/>
          <w:bCs/>
          <w:sz w:val="24"/>
          <w:szCs w:val="24"/>
          <w:lang w:val="it-IT"/>
        </w:rPr>
        <w:t>55%</w:t>
      </w:r>
      <w:r>
        <w:rPr>
          <w:rFonts w:ascii="Times New Roman" w:hAnsi="Times New Roman"/>
          <w:sz w:val="24"/>
          <w:szCs w:val="24"/>
          <w:lang w:val="it-IT"/>
        </w:rPr>
        <w:t xml:space="preserve"> ha trovato il predicatore </w:t>
      </w:r>
      <w:r>
        <w:rPr>
          <w:rFonts w:ascii="Times New Roman" w:hAnsi="Times New Roman"/>
          <w:b/>
          <w:bCs/>
          <w:sz w:val="24"/>
          <w:szCs w:val="24"/>
          <w:lang w:val="it-IT"/>
        </w:rPr>
        <w:t>"molto ispirante e profondo"</w:t>
      </w:r>
      <w:r>
        <w:rPr>
          <w:rFonts w:ascii="Times New Roman" w:hAnsi="Times New Roman"/>
          <w:sz w:val="24"/>
          <w:szCs w:val="24"/>
          <w:lang w:val="it-IT"/>
        </w:rPr>
        <w:t xml:space="preserve">. In totale, il </w:t>
      </w:r>
      <w:r>
        <w:rPr>
          <w:rFonts w:ascii="Times New Roman" w:hAnsi="Times New Roman"/>
          <w:b/>
          <w:bCs/>
          <w:sz w:val="24"/>
          <w:szCs w:val="24"/>
          <w:lang w:val="it-IT"/>
        </w:rPr>
        <w:t>87,3%</w:t>
      </w:r>
      <w:r>
        <w:rPr>
          <w:rFonts w:ascii="Times New Roman" w:hAnsi="Times New Roman"/>
          <w:sz w:val="24"/>
          <w:szCs w:val="24"/>
          <w:lang w:val="it-IT"/>
        </w:rPr>
        <w:t xml:space="preserve"> ha percepito le meditazioni come </w:t>
      </w:r>
      <w:r>
        <w:rPr>
          <w:rFonts w:ascii="Times New Roman" w:hAnsi="Times New Roman"/>
          <w:b/>
          <w:bCs/>
          <w:sz w:val="24"/>
          <w:szCs w:val="24"/>
          <w:lang w:val="it-IT"/>
        </w:rPr>
        <w:t>"ispiranti e significative"</w:t>
      </w:r>
      <w:r>
        <w:rPr>
          <w:rFonts w:ascii="Times New Roman" w:hAnsi="Times New Roman"/>
          <w:sz w:val="24"/>
          <w:szCs w:val="24"/>
          <w:lang w:val="it-IT"/>
        </w:rPr>
        <w:t xml:space="preserve">. </w:t>
      </w:r>
      <w:r>
        <w:rPr>
          <w:rFonts w:ascii="Times New Roman" w:hAnsi="Times New Roman" w:hint="default"/>
          <w:sz w:val="24"/>
          <w:szCs w:val="24"/>
          <w:lang w:val="it-IT"/>
        </w:rPr>
        <w:t xml:space="preserve">È </w:t>
      </w:r>
      <w:r>
        <w:rPr>
          <w:rFonts w:ascii="Times New Roman" w:hAnsi="Times New Roman"/>
          <w:sz w:val="24"/>
          <w:szCs w:val="24"/>
          <w:lang w:val="it-IT"/>
        </w:rPr>
        <w:t>una conferma che lo Spirito Santo agisce attraverso i nostri predicatori, raggiungendo e toccando i cuori.</w:t>
      </w:r>
    </w:p>
    <w:p>
      <w:pPr>
        <w:pStyle w:val="style4099"/>
        <w:numPr>
          <w:ilvl w:val="0"/>
          <w:numId w:val="3"/>
        </w:numPr>
        <w:bidi w:val="false"/>
        <w:ind w:right="0"/>
        <w:jc w:val="both"/>
        <w:rPr>
          <w:rFonts w:ascii="Times New Roman" w:hAnsi="Times New Roman"/>
          <w:sz w:val="24"/>
          <w:szCs w:val="24"/>
          <w:lang w:val="it-IT"/>
        </w:rPr>
      </w:pPr>
      <w:r>
        <w:rPr>
          <w:rFonts w:ascii="Times New Roman" w:hAnsi="Times New Roman"/>
          <w:b/>
          <w:bCs/>
          <w:sz w:val="24"/>
          <w:szCs w:val="24"/>
          <w:lang w:val="it-IT"/>
        </w:rPr>
        <w:t>I Momenti Comunitari:</w:t>
      </w:r>
      <w:r>
        <w:rPr>
          <w:rFonts w:ascii="Times New Roman" w:hAnsi="Times New Roman"/>
          <w:sz w:val="24"/>
          <w:szCs w:val="24"/>
          <w:lang w:val="it-IT"/>
        </w:rPr>
        <w:t xml:space="preserve"> L'analisi qualitativa ha messo in evidenza un desiderio forte e chiaro: </w:t>
      </w:r>
      <w:r>
        <w:rPr>
          <w:rFonts w:ascii="Times New Roman" w:hAnsi="Times New Roman"/>
          <w:b/>
          <w:bCs/>
          <w:sz w:val="24"/>
          <w:szCs w:val="24"/>
          <w:lang w:val="it-IT"/>
        </w:rPr>
        <w:t xml:space="preserve">l'Adorazione Eucaristica Silenziosa </w:t>
      </w:r>
      <w:r>
        <w:rPr>
          <w:rFonts w:ascii="Times New Roman" w:hAnsi="Times New Roman" w:hint="default"/>
          <w:b/>
          <w:bCs/>
          <w:sz w:val="24"/>
          <w:szCs w:val="24"/>
          <w:lang w:val="it-IT"/>
        </w:rPr>
        <w:t xml:space="preserve">è </w:t>
      </w:r>
      <w:r>
        <w:rPr>
          <w:rFonts w:ascii="Times New Roman" w:hAnsi="Times New Roman"/>
          <w:b/>
          <w:bCs/>
          <w:sz w:val="24"/>
          <w:szCs w:val="24"/>
          <w:lang w:val="it-IT"/>
        </w:rPr>
        <w:t>stata il momento pi</w:t>
      </w:r>
      <w:r>
        <w:rPr>
          <w:rFonts w:ascii="Times New Roman" w:hAnsi="Times New Roman" w:hint="default"/>
          <w:b/>
          <w:bCs/>
          <w:sz w:val="24"/>
          <w:szCs w:val="24"/>
          <w:lang w:val="it-IT"/>
        </w:rPr>
        <w:t xml:space="preserve">ù </w:t>
      </w:r>
      <w:r>
        <w:rPr>
          <w:rFonts w:ascii="Times New Roman" w:hAnsi="Times New Roman"/>
          <w:b/>
          <w:bCs/>
          <w:sz w:val="24"/>
          <w:szCs w:val="24"/>
          <w:lang w:val="it-IT"/>
        </w:rPr>
        <w:t>amato e apprezzato in assoluto</w:t>
      </w:r>
      <w:r>
        <w:rPr>
          <w:rFonts w:ascii="Times New Roman" w:hAnsi="Times New Roman"/>
          <w:sz w:val="24"/>
          <w:szCs w:val="24"/>
          <w:lang w:val="it-IT"/>
        </w:rPr>
        <w:t>. Questo ci ricorda che, anche in mezzo al rumore del mondo, il nostro cuore cerca la quiete e l'intimit</w:t>
      </w:r>
      <w:r>
        <w:rPr>
          <w:rFonts w:ascii="Times New Roman" w:hAnsi="Times New Roman" w:hint="default"/>
          <w:sz w:val="24"/>
          <w:szCs w:val="24"/>
          <w:lang w:val="it-IT"/>
        </w:rPr>
        <w:t xml:space="preserve">à </w:t>
      </w:r>
      <w:r>
        <w:rPr>
          <w:rFonts w:ascii="Times New Roman" w:hAnsi="Times New Roman"/>
          <w:sz w:val="24"/>
          <w:szCs w:val="24"/>
          <w:lang w:val="de-DE"/>
        </w:rPr>
        <w:t>con Ges</w:t>
      </w:r>
      <w:r>
        <w:rPr>
          <w:rFonts w:ascii="Times New Roman" w:hAnsi="Times New Roman" w:hint="default"/>
          <w:sz w:val="24"/>
          <w:szCs w:val="24"/>
          <w:lang w:val="it-IT"/>
        </w:rPr>
        <w:t>ù</w:t>
      </w:r>
      <w:r>
        <w:rPr>
          <w:rFonts w:ascii="Times New Roman" w:hAnsi="Times New Roman"/>
          <w:sz w:val="24"/>
          <w:szCs w:val="24"/>
          <w:lang w:val="it-IT"/>
        </w:rPr>
        <w:t>. Altri momenti significativi sono stati il Pellegrinaggio Giubilare e la Preghiera del Santo Rosario, segno che il camminare e il pregare insieme sono colonne portanti del nostro essere famiglia.</w:t>
      </w:r>
    </w:p>
    <w:p>
      <w:pPr>
        <w:pStyle w:val="style4099"/>
        <w:numPr>
          <w:ilvl w:val="0"/>
          <w:numId w:val="3"/>
        </w:numPr>
        <w:bidi w:val="false"/>
        <w:ind w:right="0"/>
        <w:jc w:val="both"/>
        <w:rPr>
          <w:rFonts w:ascii="Times New Roman" w:hAnsi="Times New Roman"/>
          <w:sz w:val="24"/>
          <w:szCs w:val="24"/>
          <w:lang w:val="it-IT"/>
        </w:rPr>
      </w:pPr>
      <w:r>
        <w:rPr>
          <w:rFonts w:ascii="Times New Roman" w:hAnsi="Times New Roman"/>
          <w:b/>
          <w:bCs/>
          <w:sz w:val="24"/>
          <w:szCs w:val="24"/>
          <w:lang w:val="it-IT"/>
        </w:rPr>
        <w:t>Le Giornate di Studio:</w:t>
      </w:r>
      <w:r>
        <w:rPr>
          <w:rFonts w:ascii="Times New Roman" w:hAnsi="Times New Roman"/>
          <w:sz w:val="24"/>
          <w:szCs w:val="24"/>
          <w:lang w:val="it-IT"/>
        </w:rPr>
        <w:t xml:space="preserve"> Il tema </w:t>
      </w:r>
      <w:r>
        <w:rPr>
          <w:rFonts w:ascii="Times New Roman" w:hAnsi="Times New Roman"/>
          <w:b/>
          <w:bCs/>
          <w:sz w:val="24"/>
          <w:szCs w:val="24"/>
          <w:lang w:val="it-IT"/>
        </w:rPr>
        <w:t xml:space="preserve">"Dono, cammino, meta: il CVS </w:t>
      </w:r>
      <w:r>
        <w:rPr>
          <w:rFonts w:ascii="Times New Roman" w:hAnsi="Times New Roman" w:hint="default"/>
          <w:b/>
          <w:bCs/>
          <w:sz w:val="24"/>
          <w:szCs w:val="24"/>
          <w:lang w:val="it-IT"/>
        </w:rPr>
        <w:t xml:space="preserve">è </w:t>
      </w:r>
      <w:r>
        <w:rPr>
          <w:rFonts w:ascii="Times New Roman" w:hAnsi="Times New Roman"/>
          <w:b/>
          <w:bCs/>
          <w:sz w:val="24"/>
          <w:szCs w:val="24"/>
          <w:lang w:val="it-IT"/>
        </w:rPr>
        <w:t>nel mondo lievito di genuina speranza"</w:t>
      </w:r>
      <w:r>
        <w:rPr>
          <w:rFonts w:ascii="Times New Roman" w:hAnsi="Times New Roman" w:hint="default"/>
          <w:sz w:val="24"/>
          <w:szCs w:val="24"/>
          <w:lang w:val="it-IT"/>
        </w:rPr>
        <w:t xml:space="preserve"> è </w:t>
      </w:r>
      <w:r>
        <w:rPr>
          <w:rFonts w:ascii="Times New Roman" w:hAnsi="Times New Roman"/>
          <w:sz w:val="24"/>
          <w:szCs w:val="24"/>
          <w:lang w:val="it-IT"/>
        </w:rPr>
        <w:t xml:space="preserve">risuonato in modo profondo. Oltre il </w:t>
      </w:r>
      <w:r>
        <w:rPr>
          <w:rFonts w:ascii="Times New Roman" w:hAnsi="Times New Roman"/>
          <w:b/>
          <w:bCs/>
          <w:sz w:val="24"/>
          <w:szCs w:val="24"/>
          <w:lang w:val="it-IT"/>
        </w:rPr>
        <w:t>90%</w:t>
      </w:r>
      <w:r>
        <w:rPr>
          <w:rFonts w:ascii="Times New Roman" w:hAnsi="Times New Roman"/>
          <w:sz w:val="24"/>
          <w:szCs w:val="24"/>
          <w:lang w:val="it-IT"/>
        </w:rPr>
        <w:t xml:space="preserve"> di voi (64.8% + 25.8%) ha trovato la giornata di studio </w:t>
      </w:r>
      <w:r>
        <w:rPr>
          <w:rFonts w:ascii="Times New Roman" w:hAnsi="Times New Roman"/>
          <w:b/>
          <w:bCs/>
          <w:sz w:val="24"/>
          <w:szCs w:val="24"/>
          <w:lang w:val="it-IT"/>
        </w:rPr>
        <w:t>"interessante e utile per l</w:t>
      </w:r>
      <w:r>
        <w:rPr>
          <w:rFonts w:ascii="Arial Unicode MS" w:hAnsi="Arial Unicode MS" w:hint="default"/>
          <w:sz w:val="24"/>
          <w:szCs w:val="24"/>
          <w:lang w:val="it-IT"/>
        </w:rPr>
        <w:t>’</w:t>
      </w:r>
      <w:r>
        <w:rPr>
          <w:rFonts w:ascii="Times New Roman" w:hAnsi="Times New Roman"/>
          <w:b/>
          <w:bCs/>
          <w:sz w:val="24"/>
          <w:szCs w:val="24"/>
          <w:lang w:val="it-IT"/>
        </w:rPr>
        <w:t>apostolato"</w:t>
      </w:r>
      <w:r>
        <w:rPr>
          <w:rFonts w:ascii="Times New Roman" w:hAnsi="Times New Roman"/>
          <w:sz w:val="24"/>
          <w:szCs w:val="24"/>
          <w:lang w:val="it-IT"/>
        </w:rPr>
        <w:t xml:space="preserve">. Questo ci dice che il nostro impegno non </w:t>
      </w:r>
      <w:r>
        <w:rPr>
          <w:rFonts w:ascii="Times New Roman" w:hAnsi="Times New Roman" w:hint="default"/>
          <w:sz w:val="24"/>
          <w:szCs w:val="24"/>
          <w:lang w:val="it-IT"/>
        </w:rPr>
        <w:t xml:space="preserve">è </w:t>
      </w:r>
      <w:r>
        <w:rPr>
          <w:rFonts w:ascii="Times New Roman" w:hAnsi="Times New Roman"/>
          <w:sz w:val="24"/>
          <w:szCs w:val="24"/>
          <w:lang w:val="it-IT"/>
        </w:rPr>
        <w:t>solo interiore, ma si traduce in una missione concreta nel mondo, come ci ha insegnato il nostro Fondatore.</w:t>
      </w:r>
    </w:p>
    <w:p>
      <w:pPr>
        <w:pStyle w:val="style4099"/>
        <w:numPr>
          <w:ilvl w:val="0"/>
          <w:numId w:val="3"/>
        </w:numPr>
        <w:bidi w:val="false"/>
        <w:ind w:right="0"/>
        <w:jc w:val="both"/>
        <w:rPr>
          <w:rFonts w:ascii="Times New Roman" w:hAnsi="Times New Roman"/>
          <w:sz w:val="24"/>
          <w:szCs w:val="24"/>
          <w:lang w:val="it-IT"/>
        </w:rPr>
      </w:pPr>
      <w:r>
        <w:rPr>
          <w:rFonts w:ascii="Times New Roman" w:hAnsi="Times New Roman"/>
          <w:sz w:val="24"/>
          <w:szCs w:val="24"/>
          <w:lang w:val="it-IT"/>
        </w:rPr>
        <w:t>I Vostri Suggerimenti</w:t>
      </w: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 xml:space="preserve">Abbiamo ricevuto </w:t>
      </w:r>
      <w:r>
        <w:rPr>
          <w:rFonts w:ascii="Times New Roman" w:hAnsi="Times New Roman"/>
          <w:b/>
          <w:bCs/>
          <w:sz w:val="24"/>
          <w:szCs w:val="24"/>
          <w:lang w:val="en-US"/>
        </w:rPr>
        <w:t>116 commenti</w:t>
      </w:r>
      <w:r>
        <w:rPr>
          <w:rFonts w:ascii="Times New Roman" w:hAnsi="Times New Roman"/>
          <w:sz w:val="24"/>
          <w:szCs w:val="24"/>
          <w:lang w:val="it-IT"/>
        </w:rPr>
        <w:t xml:space="preserve">, un tesoro di riflessioni che non lasceremo cadere. Questi non sono semplici suggerimenti, ma una mappa preziosa per il nostro cammino futuro. Li abbiamo riassunti in 5 aree principali e, un tema domina su tutti: il </w:t>
      </w:r>
      <w:r>
        <w:rPr>
          <w:rFonts w:ascii="Times New Roman" w:hAnsi="Times New Roman"/>
          <w:b/>
          <w:bCs/>
          <w:sz w:val="24"/>
          <w:szCs w:val="24"/>
          <w:lang w:val="it-IT"/>
        </w:rPr>
        <w:t>desiderio di silenzio</w:t>
      </w:r>
      <w:r>
        <w:rPr>
          <w:rFonts w:ascii="Times New Roman" w:hAnsi="Times New Roman"/>
          <w:sz w:val="24"/>
          <w:szCs w:val="24"/>
          <w:lang w:val="it-IT"/>
        </w:rPr>
        <w:t>.</w:t>
      </w:r>
    </w:p>
    <w:p>
      <w:pPr>
        <w:pStyle w:val="style4099"/>
        <w:numPr>
          <w:ilvl w:val="0"/>
          <w:numId w:val="4"/>
        </w:numPr>
        <w:bidi w:val="false"/>
        <w:ind w:right="0"/>
        <w:jc w:val="both"/>
        <w:rPr>
          <w:rFonts w:ascii="Times New Roman" w:hAnsi="Times New Roman"/>
          <w:sz w:val="24"/>
          <w:szCs w:val="24"/>
          <w:lang w:val="it-IT"/>
        </w:rPr>
      </w:pPr>
      <w:r>
        <w:rPr>
          <w:rFonts w:ascii="Times New Roman" w:hAnsi="Times New Roman"/>
          <w:b/>
          <w:bCs/>
          <w:sz w:val="24"/>
          <w:szCs w:val="24"/>
          <w:lang w:val="it-IT"/>
        </w:rPr>
        <w:t>Pi</w:t>
      </w:r>
      <w:r>
        <w:rPr>
          <w:rFonts w:ascii="Times New Roman" w:hAnsi="Times New Roman" w:hint="default"/>
          <w:b/>
          <w:bCs/>
          <w:sz w:val="24"/>
          <w:szCs w:val="24"/>
          <w:lang w:val="it-IT"/>
        </w:rPr>
        <w:t xml:space="preserve">ù </w:t>
      </w:r>
      <w:r>
        <w:rPr>
          <w:rFonts w:ascii="Times New Roman" w:hAnsi="Times New Roman"/>
          <w:b/>
          <w:bCs/>
          <w:sz w:val="24"/>
          <w:szCs w:val="24"/>
          <w:lang w:val="it-IT"/>
        </w:rPr>
        <w:t>silenzio e raccoglimento:</w:t>
      </w:r>
      <w:r>
        <w:rPr>
          <w:rFonts w:ascii="Times New Roman" w:hAnsi="Times New Roman"/>
          <w:sz w:val="24"/>
          <w:szCs w:val="24"/>
          <w:lang w:val="it-IT"/>
        </w:rPr>
        <w:t xml:space="preserve"> Questo </w:t>
      </w:r>
      <w:r>
        <w:rPr>
          <w:rFonts w:ascii="Times New Roman" w:hAnsi="Times New Roman" w:hint="default"/>
          <w:sz w:val="24"/>
          <w:szCs w:val="24"/>
          <w:lang w:val="it-IT"/>
        </w:rPr>
        <w:t xml:space="preserve">è </w:t>
      </w:r>
      <w:r>
        <w:rPr>
          <w:rFonts w:ascii="Times New Roman" w:hAnsi="Times New Roman"/>
          <w:sz w:val="24"/>
          <w:szCs w:val="24"/>
          <w:lang w:val="it-IT"/>
        </w:rPr>
        <w:t>stato il suggerimento pi</w:t>
      </w:r>
      <w:r>
        <w:rPr>
          <w:rFonts w:ascii="Times New Roman" w:hAnsi="Times New Roman" w:hint="default"/>
          <w:sz w:val="24"/>
          <w:szCs w:val="24"/>
          <w:lang w:val="it-IT"/>
        </w:rPr>
        <w:t xml:space="preserve">ù </w:t>
      </w:r>
      <w:r>
        <w:rPr>
          <w:rFonts w:ascii="Times New Roman" w:hAnsi="Times New Roman"/>
          <w:sz w:val="24"/>
          <w:szCs w:val="24"/>
          <w:lang w:val="it-IT"/>
        </w:rPr>
        <w:t xml:space="preserve">frequente in assoluto, menzionato ben </w:t>
      </w:r>
      <w:r>
        <w:rPr>
          <w:rFonts w:ascii="Times New Roman" w:hAnsi="Times New Roman"/>
          <w:b/>
          <w:bCs/>
          <w:sz w:val="24"/>
          <w:szCs w:val="24"/>
          <w:lang w:val="it-IT"/>
        </w:rPr>
        <w:t>34 volte</w:t>
      </w:r>
      <w:r>
        <w:rPr>
          <w:rFonts w:ascii="Times New Roman" w:hAnsi="Times New Roman"/>
          <w:sz w:val="24"/>
          <w:szCs w:val="24"/>
          <w:lang w:val="it-IT"/>
        </w:rPr>
        <w:t xml:space="preserve">. Non </w:t>
      </w:r>
      <w:r>
        <w:rPr>
          <w:rFonts w:ascii="Times New Roman" w:hAnsi="Times New Roman" w:hint="default"/>
          <w:sz w:val="24"/>
          <w:szCs w:val="24"/>
          <w:lang w:val="it-IT"/>
        </w:rPr>
        <w:t xml:space="preserve">è </w:t>
      </w:r>
      <w:r>
        <w:rPr>
          <w:rFonts w:ascii="Times New Roman" w:hAnsi="Times New Roman"/>
          <w:sz w:val="24"/>
          <w:szCs w:val="24"/>
          <w:lang w:val="it-IT"/>
        </w:rPr>
        <w:t xml:space="preserve">una richiesta banale. Ci avete detto, in modo chiaro e profondo, che non basta che noi organizzatori lo raccomandiamo, ma che il silenzio </w:t>
      </w:r>
      <w:r>
        <w:rPr>
          <w:rFonts w:ascii="Times New Roman" w:hAnsi="Times New Roman" w:hint="default"/>
          <w:sz w:val="24"/>
          <w:szCs w:val="24"/>
          <w:lang w:val="it-IT"/>
        </w:rPr>
        <w:t xml:space="preserve">è </w:t>
      </w:r>
      <w:r>
        <w:rPr>
          <w:rFonts w:ascii="Times New Roman" w:hAnsi="Times New Roman"/>
          <w:sz w:val="24"/>
          <w:szCs w:val="24"/>
          <w:lang w:val="it-IT"/>
        </w:rPr>
        <w:t>una scelta che deve partire dal cuore di ciascuno di noi, per creare insieme il luogo dove Dio pu</w:t>
      </w:r>
      <w:r>
        <w:rPr>
          <w:rFonts w:ascii="Times New Roman" w:hAnsi="Times New Roman" w:hint="default"/>
          <w:sz w:val="24"/>
          <w:szCs w:val="24"/>
          <w:lang w:val="it-IT"/>
        </w:rPr>
        <w:t xml:space="preserve">ò </w:t>
      </w:r>
      <w:r>
        <w:rPr>
          <w:rFonts w:ascii="Times New Roman" w:hAnsi="Times New Roman"/>
          <w:sz w:val="24"/>
          <w:szCs w:val="24"/>
          <w:lang w:val="it-IT"/>
        </w:rPr>
        <w:t>parlare.</w:t>
      </w:r>
    </w:p>
    <w:p>
      <w:pPr>
        <w:pStyle w:val="style4099"/>
        <w:numPr>
          <w:ilvl w:val="0"/>
          <w:numId w:val="4"/>
        </w:numPr>
        <w:bidi w:val="false"/>
        <w:ind w:right="0"/>
        <w:jc w:val="both"/>
        <w:rPr>
          <w:rFonts w:ascii="Times New Roman" w:hAnsi="Times New Roman"/>
          <w:sz w:val="24"/>
          <w:szCs w:val="24"/>
          <w:lang w:val="it-IT"/>
        </w:rPr>
      </w:pPr>
      <w:r>
        <w:rPr>
          <w:rFonts w:ascii="Times New Roman" w:hAnsi="Times New Roman"/>
          <w:b/>
          <w:bCs/>
          <w:sz w:val="24"/>
          <w:szCs w:val="24"/>
          <w:lang w:val="it-IT"/>
        </w:rPr>
        <w:t>Ottimizzazione della Preghiera del Santo Rosario:</w:t>
      </w:r>
      <w:r>
        <w:rPr>
          <w:rFonts w:ascii="Times New Roman" w:hAnsi="Times New Roman"/>
          <w:sz w:val="24"/>
          <w:szCs w:val="24"/>
          <w:lang w:val="it-IT"/>
        </w:rPr>
        <w:t xml:space="preserve"> Con </w:t>
      </w:r>
      <w:r>
        <w:rPr>
          <w:rFonts w:ascii="Times New Roman" w:hAnsi="Times New Roman"/>
          <w:b/>
          <w:bCs/>
          <w:sz w:val="24"/>
          <w:szCs w:val="24"/>
          <w:lang w:val="it-IT"/>
        </w:rPr>
        <w:t>18 richieste</w:t>
      </w:r>
      <w:r>
        <w:rPr>
          <w:rFonts w:ascii="Times New Roman" w:hAnsi="Times New Roman"/>
          <w:sz w:val="24"/>
          <w:szCs w:val="24"/>
          <w:lang w:val="it-IT"/>
        </w:rPr>
        <w:t>, ci avete invitato a rendere la preghiera pi</w:t>
      </w:r>
      <w:r>
        <w:rPr>
          <w:rFonts w:ascii="Times New Roman" w:hAnsi="Times New Roman" w:hint="default"/>
          <w:sz w:val="24"/>
          <w:szCs w:val="24"/>
          <w:lang w:val="it-IT"/>
        </w:rPr>
        <w:t xml:space="preserve">ù </w:t>
      </w:r>
      <w:r>
        <w:rPr>
          <w:rFonts w:ascii="Times New Roman" w:hAnsi="Times New Roman"/>
          <w:sz w:val="24"/>
          <w:szCs w:val="24"/>
          <w:lang w:val="it-IT"/>
        </w:rPr>
        <w:t>scorrevole, con meditazioni pi</w:t>
      </w:r>
      <w:r>
        <w:rPr>
          <w:rFonts w:ascii="Times New Roman" w:hAnsi="Times New Roman" w:hint="default"/>
          <w:sz w:val="24"/>
          <w:szCs w:val="24"/>
          <w:lang w:val="it-IT"/>
        </w:rPr>
        <w:t xml:space="preserve">ù </w:t>
      </w:r>
      <w:r>
        <w:rPr>
          <w:rFonts w:ascii="Times New Roman" w:hAnsi="Times New Roman"/>
          <w:sz w:val="24"/>
          <w:szCs w:val="24"/>
          <w:lang w:val="it-IT"/>
        </w:rPr>
        <w:t>brevi, perch</w:t>
      </w:r>
      <w:r>
        <w:rPr>
          <w:rFonts w:ascii="Times New Roman" w:hAnsi="Times New Roman" w:hint="default"/>
          <w:sz w:val="24"/>
          <w:szCs w:val="24"/>
          <w:lang w:val="fr-FR"/>
        </w:rPr>
        <w:t xml:space="preserve">é </w:t>
      </w:r>
      <w:r>
        <w:rPr>
          <w:rFonts w:ascii="Times New Roman" w:hAnsi="Times New Roman"/>
          <w:sz w:val="24"/>
          <w:szCs w:val="24"/>
          <w:lang w:val="it-IT"/>
        </w:rPr>
        <w:t>sia pi</w:t>
      </w:r>
      <w:r>
        <w:rPr>
          <w:rFonts w:ascii="Times New Roman" w:hAnsi="Times New Roman" w:hint="default"/>
          <w:sz w:val="24"/>
          <w:szCs w:val="24"/>
          <w:lang w:val="it-IT"/>
        </w:rPr>
        <w:t xml:space="preserve">ù </w:t>
      </w:r>
      <w:r>
        <w:rPr>
          <w:rFonts w:ascii="Times New Roman" w:hAnsi="Times New Roman"/>
          <w:sz w:val="24"/>
          <w:szCs w:val="24"/>
          <w:lang w:val="it-IT"/>
        </w:rPr>
        <w:t>sentita e partecipata.</w:t>
      </w:r>
    </w:p>
    <w:p>
      <w:pPr>
        <w:pStyle w:val="style4099"/>
        <w:numPr>
          <w:ilvl w:val="0"/>
          <w:numId w:val="4"/>
        </w:numPr>
        <w:bidi w:val="false"/>
        <w:ind w:right="0"/>
        <w:jc w:val="both"/>
        <w:rPr>
          <w:rFonts w:ascii="Times New Roman" w:hAnsi="Times New Roman"/>
          <w:sz w:val="24"/>
          <w:szCs w:val="24"/>
          <w:lang w:val="it-IT"/>
        </w:rPr>
      </w:pPr>
      <w:r>
        <w:rPr>
          <w:rFonts w:ascii="Times New Roman" w:hAnsi="Times New Roman"/>
          <w:b/>
          <w:bCs/>
          <w:sz w:val="24"/>
          <w:szCs w:val="24"/>
          <w:lang w:val="it-IT"/>
        </w:rPr>
        <w:t>Organizzazione di Gruppi e Spazi:</w:t>
      </w:r>
      <w:r>
        <w:rPr>
          <w:rFonts w:ascii="Times New Roman" w:hAnsi="Times New Roman"/>
          <w:sz w:val="24"/>
          <w:szCs w:val="24"/>
          <w:lang w:val="it-IT"/>
        </w:rPr>
        <w:t xml:space="preserve"> Con </w:t>
      </w:r>
      <w:r>
        <w:rPr>
          <w:rFonts w:ascii="Times New Roman" w:hAnsi="Times New Roman"/>
          <w:b/>
          <w:bCs/>
          <w:sz w:val="24"/>
          <w:szCs w:val="24"/>
          <w:lang w:val="it-IT"/>
        </w:rPr>
        <w:t>15 richieste</w:t>
      </w:r>
      <w:r>
        <w:rPr>
          <w:rFonts w:ascii="Times New Roman" w:hAnsi="Times New Roman"/>
          <w:sz w:val="24"/>
          <w:szCs w:val="24"/>
          <w:lang w:val="it-IT"/>
        </w:rPr>
        <w:t>, ci avete fatto notare l'importanza di avere spazi pi</w:t>
      </w:r>
      <w:r>
        <w:rPr>
          <w:rFonts w:ascii="Times New Roman" w:hAnsi="Times New Roman" w:hint="default"/>
          <w:sz w:val="24"/>
          <w:szCs w:val="24"/>
          <w:lang w:val="it-IT"/>
        </w:rPr>
        <w:t xml:space="preserve">ù </w:t>
      </w:r>
      <w:r>
        <w:rPr>
          <w:rFonts w:ascii="Times New Roman" w:hAnsi="Times New Roman"/>
          <w:sz w:val="24"/>
          <w:szCs w:val="24"/>
          <w:lang w:val="it-IT"/>
        </w:rPr>
        <w:t>raccolti per i lavori di gruppo, per favorire la concentrazione e la condivisione.</w:t>
      </w:r>
    </w:p>
    <w:p>
      <w:pPr>
        <w:pStyle w:val="style4099"/>
        <w:numPr>
          <w:ilvl w:val="0"/>
          <w:numId w:val="4"/>
        </w:numPr>
        <w:bidi w:val="false"/>
        <w:ind w:right="0"/>
        <w:jc w:val="both"/>
        <w:rPr>
          <w:rFonts w:ascii="Times New Roman" w:hAnsi="Times New Roman"/>
          <w:sz w:val="24"/>
          <w:szCs w:val="24"/>
          <w:lang w:val="it-IT"/>
        </w:rPr>
      </w:pPr>
      <w:r>
        <w:rPr>
          <w:rFonts w:ascii="Times New Roman" w:hAnsi="Times New Roman"/>
          <w:b/>
          <w:bCs/>
          <w:sz w:val="24"/>
          <w:szCs w:val="24"/>
          <w:lang w:val="it-IT"/>
        </w:rPr>
        <w:t>Momenti di Socializzazione e Integrazione:</w:t>
      </w:r>
      <w:r>
        <w:rPr>
          <w:rFonts w:ascii="Times New Roman" w:hAnsi="Times New Roman"/>
          <w:sz w:val="24"/>
          <w:szCs w:val="24"/>
          <w:lang w:val="it-IT"/>
        </w:rPr>
        <w:t xml:space="preserve"> Con </w:t>
      </w:r>
      <w:r>
        <w:rPr>
          <w:rFonts w:ascii="Times New Roman" w:hAnsi="Times New Roman"/>
          <w:b/>
          <w:bCs/>
          <w:sz w:val="24"/>
          <w:szCs w:val="24"/>
          <w:lang w:val="it-IT"/>
        </w:rPr>
        <w:t>14 richieste</w:t>
      </w:r>
      <w:r>
        <w:rPr>
          <w:rFonts w:ascii="Times New Roman" w:hAnsi="Times New Roman"/>
          <w:sz w:val="24"/>
          <w:szCs w:val="24"/>
          <w:lang w:val="it-IT"/>
        </w:rPr>
        <w:t>, avete espresso un forte desiderio di conoscere e scambiare esperienze con fratelli e sorelle di altre diocesi, per rafforzare i legami della nostra grande famiglia.</w:t>
      </w:r>
    </w:p>
    <w:p>
      <w:pPr>
        <w:pStyle w:val="style4099"/>
        <w:numPr>
          <w:ilvl w:val="0"/>
          <w:numId w:val="4"/>
        </w:numPr>
        <w:bidi w:val="false"/>
        <w:ind w:right="0"/>
        <w:jc w:val="both"/>
        <w:rPr>
          <w:rFonts w:ascii="Times New Roman" w:hAnsi="Times New Roman"/>
          <w:sz w:val="24"/>
          <w:szCs w:val="24"/>
          <w:lang w:val="it-IT"/>
        </w:rPr>
      </w:pPr>
      <w:r>
        <w:rPr>
          <w:rFonts w:ascii="Times New Roman" w:hAnsi="Times New Roman"/>
          <w:b/>
          <w:bCs/>
          <w:sz w:val="24"/>
          <w:szCs w:val="24"/>
          <w:lang w:val="it-IT"/>
        </w:rPr>
        <w:t>Esigenze Pratiche:</w:t>
      </w:r>
      <w:r>
        <w:rPr>
          <w:rFonts w:ascii="Times New Roman" w:hAnsi="Times New Roman"/>
          <w:sz w:val="24"/>
          <w:szCs w:val="24"/>
          <w:lang w:val="it-IT"/>
        </w:rPr>
        <w:t xml:space="preserve"> Infine, con </w:t>
      </w:r>
      <w:r>
        <w:rPr>
          <w:rFonts w:ascii="Times New Roman" w:hAnsi="Times New Roman"/>
          <w:b/>
          <w:bCs/>
          <w:sz w:val="24"/>
          <w:szCs w:val="24"/>
          <w:lang w:val="it-IT"/>
        </w:rPr>
        <w:t>12 suggerimenti</w:t>
      </w:r>
      <w:r>
        <w:rPr>
          <w:rFonts w:ascii="Times New Roman" w:hAnsi="Times New Roman"/>
          <w:sz w:val="24"/>
          <w:szCs w:val="24"/>
          <w:lang w:val="it-IT"/>
        </w:rPr>
        <w:t>, ci avete dato indicazioni utili e concrete per migliorare l'aspetto logistico, dai pasti all'organizzazione degli spazi, mostrando quanto a cuore abbiate ogni singolo aspetto di questa esperienza.</w:t>
      </w:r>
    </w:p>
    <w:p>
      <w:pPr>
        <w:pStyle w:val="style4099"/>
        <w:numPr>
          <w:ilvl w:val="0"/>
          <w:numId w:val="5"/>
        </w:numPr>
        <w:bidi w:val="false"/>
        <w:ind w:right="0"/>
        <w:jc w:val="both"/>
        <w:rPr>
          <w:rFonts w:ascii="Times New Roman" w:hAnsi="Times New Roman"/>
          <w:sz w:val="24"/>
          <w:szCs w:val="24"/>
          <w:lang w:val="it-IT"/>
        </w:rPr>
      </w:pPr>
      <w:r>
        <w:rPr>
          <w:rFonts w:ascii="Times New Roman" w:hAnsi="Times New Roman"/>
          <w:b/>
          <w:bCs/>
          <w:sz w:val="24"/>
          <w:szCs w:val="24"/>
          <w:lang w:val="it-IT"/>
        </w:rPr>
        <w:t>Nota:</w:t>
      </w:r>
      <w:r>
        <w:rPr>
          <w:rFonts w:ascii="Times New Roman" w:hAnsi="Times New Roman"/>
          <w:sz w:val="24"/>
          <w:szCs w:val="24"/>
          <w:lang w:val="it-IT"/>
        </w:rPr>
        <w:t xml:space="preserve"> Il totale dei commenti categorizzati (34+18+15+14+12=93) non equivale al totale assoluto di 116 perch</w:t>
      </w:r>
      <w:r>
        <w:rPr>
          <w:rFonts w:ascii="Times New Roman" w:hAnsi="Times New Roman" w:hint="default"/>
          <w:sz w:val="24"/>
          <w:szCs w:val="24"/>
          <w:lang w:val="fr-FR"/>
        </w:rPr>
        <w:t>é</w:t>
      </w:r>
      <w:r>
        <w:rPr>
          <w:rFonts w:ascii="Times New Roman" w:hAnsi="Times New Roman"/>
          <w:sz w:val="24"/>
          <w:szCs w:val="24"/>
          <w:lang w:val="it-IT"/>
        </w:rPr>
        <w:t>:</w:t>
      </w:r>
    </w:p>
    <w:p>
      <w:pPr>
        <w:pStyle w:val="style4099"/>
        <w:numPr>
          <w:ilvl w:val="1"/>
          <w:numId w:val="5"/>
        </w:numPr>
        <w:bidi w:val="false"/>
        <w:ind w:right="0"/>
        <w:jc w:val="both"/>
        <w:rPr>
          <w:rFonts w:ascii="Times New Roman" w:hAnsi="Times New Roman"/>
          <w:sz w:val="24"/>
          <w:szCs w:val="24"/>
          <w:lang w:val="it-IT"/>
        </w:rPr>
      </w:pPr>
      <w:r>
        <w:rPr>
          <w:rFonts w:ascii="Times New Roman" w:hAnsi="Times New Roman"/>
          <w:sz w:val="24"/>
          <w:szCs w:val="24"/>
          <w:lang w:val="it-IT"/>
        </w:rPr>
        <w:t>Alcuni commenti contenevano pi</w:t>
      </w:r>
      <w:r>
        <w:rPr>
          <w:rFonts w:ascii="Times New Roman" w:hAnsi="Times New Roman" w:hint="default"/>
          <w:sz w:val="24"/>
          <w:szCs w:val="24"/>
          <w:lang w:val="it-IT"/>
        </w:rPr>
        <w:t xml:space="preserve">ù </w:t>
      </w:r>
      <w:r>
        <w:rPr>
          <w:rFonts w:ascii="Times New Roman" w:hAnsi="Times New Roman"/>
          <w:sz w:val="24"/>
          <w:szCs w:val="24"/>
          <w:lang w:val="it-IT"/>
        </w:rPr>
        <w:t>di un suggerimento appartenente a categorie diverse.</w:t>
      </w:r>
    </w:p>
    <w:p>
      <w:pPr>
        <w:pStyle w:val="style4099"/>
        <w:numPr>
          <w:ilvl w:val="1"/>
          <w:numId w:val="5"/>
        </w:numPr>
        <w:bidi w:val="false"/>
        <w:ind w:right="0"/>
        <w:jc w:val="both"/>
        <w:rPr>
          <w:rFonts w:ascii="Times New Roman" w:hAnsi="Times New Roman"/>
          <w:sz w:val="24"/>
          <w:szCs w:val="24"/>
          <w:lang w:val="it-IT"/>
        </w:rPr>
      </w:pPr>
      <w:r>
        <w:rPr>
          <w:rFonts w:ascii="Times New Roman" w:hAnsi="Times New Roman"/>
          <w:sz w:val="24"/>
          <w:szCs w:val="24"/>
          <w:lang w:val="it-IT"/>
        </w:rPr>
        <w:t>Una parte dei commenti (23) esprimeva soddisfazione generale ("Tutto perfetto", "Grazie") o proposte molto specifiche e non categorizzabili nelle macro-aree pi</w:t>
      </w:r>
      <w:r>
        <w:rPr>
          <w:rFonts w:ascii="Times New Roman" w:hAnsi="Times New Roman" w:hint="default"/>
          <w:sz w:val="24"/>
          <w:szCs w:val="24"/>
          <w:lang w:val="it-IT"/>
        </w:rPr>
        <w:t xml:space="preserve">ù </w:t>
      </w:r>
      <w:r>
        <w:rPr>
          <w:rFonts w:ascii="Times New Roman" w:hAnsi="Times New Roman"/>
          <w:sz w:val="24"/>
          <w:szCs w:val="24"/>
          <w:lang w:val="it-IT"/>
        </w:rPr>
        <w:t xml:space="preserve">frequenti (es. "Fiaccolata serale", "Colazione al bar", </w:t>
      </w:r>
      <w:r>
        <w:rPr>
          <w:rFonts w:ascii="Times New Roman" w:hAnsi="Times New Roman" w:hint="default"/>
          <w:sz w:val="24"/>
          <w:szCs w:val="24"/>
          <w:lang w:val="it-IT"/>
        </w:rPr>
        <w:t>“</w:t>
      </w:r>
      <w:r>
        <w:rPr>
          <w:rFonts w:ascii="Times New Roman" w:hAnsi="Times New Roman"/>
          <w:sz w:val="24"/>
          <w:szCs w:val="24"/>
          <w:lang w:val="it-IT"/>
        </w:rPr>
        <w:t xml:space="preserve">Un pomeriggio libero per </w:t>
      </w:r>
      <w:r>
        <w:rPr>
          <w:rFonts w:ascii="Times New Roman" w:hAnsi="Times New Roman"/>
          <w:sz w:val="24"/>
          <w:szCs w:val="24"/>
          <w:lang w:val="it-IT"/>
        </w:rPr>
        <w:t>andare con</w:t>
      </w:r>
      <w:r>
        <w:rPr>
          <w:rFonts w:ascii="Times New Roman" w:hAnsi="Times New Roman"/>
          <w:sz w:val="24"/>
          <w:szCs w:val="24"/>
          <w:lang w:val="it-IT"/>
        </w:rPr>
        <w:t xml:space="preserve"> il trenino a Locarno</w:t>
      </w:r>
      <w:r>
        <w:rPr>
          <w:rFonts w:ascii="Times New Roman" w:hAnsi="Times New Roman" w:hint="default"/>
          <w:sz w:val="24"/>
          <w:szCs w:val="24"/>
          <w:lang w:val="it-IT"/>
        </w:rPr>
        <w:t>”</w:t>
      </w:r>
      <w:r>
        <w:rPr>
          <w:rFonts w:ascii="Times New Roman" w:hAnsi="Times New Roman"/>
          <w:sz w:val="24"/>
          <w:szCs w:val="24"/>
          <w:lang w:val="it-IT"/>
        </w:rPr>
        <w:t>).</w:t>
      </w:r>
    </w:p>
    <w:p>
      <w:pPr>
        <w:pStyle w:val="style4099"/>
        <w:jc w:val="both"/>
        <w:rPr>
          <w:rFonts w:ascii="Times New Roman" w:cs="Times New Roman" w:eastAsia="Times New Roman" w:hAnsi="Times New Roman"/>
          <w:sz w:val="24"/>
          <w:szCs w:val="24"/>
        </w:rPr>
      </w:pPr>
    </w:p>
    <w:p>
      <w:pPr>
        <w:pStyle w:val="style4099"/>
        <w:jc w:val="both"/>
        <w:rPr>
          <w:rFonts w:ascii="Times New Roman" w:cs="Times New Roman" w:eastAsia="Times New Roman" w:hAnsi="Times New Roman"/>
          <w:sz w:val="24"/>
          <w:szCs w:val="24"/>
        </w:rPr>
      </w:pPr>
      <w:r>
        <w:rPr>
          <w:rFonts w:ascii="Times New Roman" w:hAnsi="Times New Roman"/>
          <w:sz w:val="24"/>
          <w:szCs w:val="24"/>
          <w:lang w:val="it-IT"/>
        </w:rPr>
        <w:t>Ecco, questi sono i doni che ci avete fatto. Sono la nostra guida per il prossimo anno. Vi assicuro che questi suggerimenti non rimarranno su un foglio, ma saranno la base su cui lavoreremo per rendere i nostri prossimi Esercizi Spirituali un momento di grazia ancora pi</w:t>
      </w:r>
      <w:r>
        <w:rPr>
          <w:rFonts w:ascii="Times New Roman" w:hAnsi="Times New Roman" w:hint="default"/>
          <w:sz w:val="24"/>
          <w:szCs w:val="24"/>
          <w:lang w:val="it-IT"/>
        </w:rPr>
        <w:t xml:space="preserve">ù </w:t>
      </w:r>
      <w:r>
        <w:rPr>
          <w:rFonts w:ascii="Times New Roman" w:hAnsi="Times New Roman"/>
          <w:sz w:val="24"/>
          <w:szCs w:val="24"/>
          <w:lang w:val="it-IT"/>
        </w:rPr>
        <w:t xml:space="preserve">grande. Abbiamo camminato in questo anno pastorale con </w:t>
      </w:r>
      <w:r>
        <w:rPr>
          <w:rFonts w:ascii="Times New Roman" w:hAnsi="Times New Roman"/>
          <w:b/>
          <w:bCs/>
          <w:sz w:val="24"/>
          <w:szCs w:val="24"/>
          <w:lang w:val="it-IT"/>
        </w:rPr>
        <w:t>"il vento della Speranza"</w:t>
      </w:r>
      <w:r>
        <w:rPr>
          <w:rFonts w:ascii="Times New Roman" w:hAnsi="Times New Roman"/>
          <w:sz w:val="24"/>
          <w:szCs w:val="24"/>
          <w:lang w:val="it-IT"/>
        </w:rPr>
        <w:t xml:space="preserve">, e abbiamo fatto un'esperienza profonda che la speranza </w:t>
      </w:r>
      <w:r>
        <w:rPr>
          <w:rFonts w:ascii="Times New Roman" w:hAnsi="Times New Roman" w:hint="default"/>
          <w:sz w:val="24"/>
          <w:szCs w:val="24"/>
          <w:lang w:val="it-IT"/>
        </w:rPr>
        <w:t xml:space="preserve">è </w:t>
      </w:r>
      <w:r>
        <w:rPr>
          <w:rFonts w:ascii="Times New Roman" w:hAnsi="Times New Roman"/>
          <w:b/>
          <w:bCs/>
          <w:sz w:val="24"/>
          <w:szCs w:val="24"/>
          <w:lang w:val="it-IT"/>
        </w:rPr>
        <w:t>"dono, cammino e meta"</w:t>
      </w:r>
      <w:r>
        <w:rPr>
          <w:rFonts w:ascii="Times New Roman" w:hAnsi="Times New Roman"/>
          <w:sz w:val="24"/>
          <w:szCs w:val="24"/>
          <w:lang w:val="it-IT"/>
        </w:rPr>
        <w:t xml:space="preserve"> proprio qui, in questi Esercizi.</w:t>
      </w:r>
    </w:p>
    <w:p>
      <w:pPr>
        <w:pStyle w:val="style4099"/>
        <w:jc w:val="both"/>
        <w:rPr/>
      </w:pPr>
      <w:r>
        <w:rPr>
          <w:rFonts w:ascii="Times New Roman" w:hAnsi="Times New Roman"/>
          <w:sz w:val="24"/>
          <w:szCs w:val="24"/>
          <w:lang w:val="it-IT"/>
        </w:rPr>
        <w:t xml:space="preserve">Ora, con i cuori colmi di gratitudine e con questi doni preziosi, vi auguro un buon cammino nel nuovo anno pastorale. Che il Signore </w:t>
      </w:r>
      <w:r>
        <w:rPr>
          <w:rFonts w:ascii="Times New Roman" w:hAnsi="Times New Roman"/>
          <w:b/>
          <w:bCs/>
          <w:sz w:val="24"/>
          <w:szCs w:val="24"/>
          <w:lang w:val="it-IT"/>
        </w:rPr>
        <w:t>"diriga i nostri passi sulla Via della Pace"</w:t>
      </w:r>
      <w:r>
        <w:rPr>
          <w:rFonts w:ascii="Times New Roman" w:hAnsi="Times New Roman"/>
          <w:sz w:val="24"/>
          <w:szCs w:val="24"/>
          <w:lang w:val="it-IT"/>
        </w:rPr>
        <w:t>.</w:t>
      </w:r>
    </w:p>
    <w:sectPr>
      <w:headerReference w:type="default" r:id="rId2"/>
      <w:footerReference w:type="default" r:id="rId3"/>
      <w:pgSz w:w="11900" w:h="16840" w:orient="portrait"/>
      <w:pgMar w:top="1134" w:right="1134" w:bottom="1134" w:left="1134" w:header="709" w:footer="850" w:gutter="0"/>
      <w:bidi w:val="fals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098"/>
      <w:bidi w:val="false"/>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098"/>
      <w:bidi w:val="fal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styleLink w:val="style4100"/>
    <w:lvl w:ilvl="0">
      <w:start w:val="1"/>
      <w:numFmt w:val="bullet"/>
      <w:lvlText w:val="•"/>
      <w:lvlJc w:val="left"/>
      <w:pPr>
        <w:ind w:left="678" w:hanging="458"/>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1">
      <w:start w:val="1"/>
      <w:numFmt w:val="bullet"/>
      <w:lvlText w:val="•"/>
      <w:lvlJc w:val="left"/>
      <w:pPr>
        <w:ind w:left="94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2">
      <w:start w:val="1"/>
      <w:numFmt w:val="bullet"/>
      <w:lvlText w:val="•"/>
      <w:lvlJc w:val="left"/>
      <w:pPr>
        <w:ind w:left="116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3">
      <w:start w:val="1"/>
      <w:numFmt w:val="bullet"/>
      <w:lvlText w:val="•"/>
      <w:lvlJc w:val="left"/>
      <w:pPr>
        <w:ind w:left="138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4">
      <w:start w:val="1"/>
      <w:numFmt w:val="bullet"/>
      <w:lvlText w:val="•"/>
      <w:lvlJc w:val="left"/>
      <w:pPr>
        <w:ind w:left="160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5">
      <w:start w:val="1"/>
      <w:numFmt w:val="bullet"/>
      <w:lvlText w:val="•"/>
      <w:lvlJc w:val="left"/>
      <w:pPr>
        <w:ind w:left="182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6">
      <w:start w:val="1"/>
      <w:numFmt w:val="bullet"/>
      <w:lvlText w:val="•"/>
      <w:lvlJc w:val="left"/>
      <w:pPr>
        <w:ind w:left="204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7">
      <w:start w:val="1"/>
      <w:numFmt w:val="bullet"/>
      <w:lvlText w:val="•"/>
      <w:lvlJc w:val="left"/>
      <w:pPr>
        <w:ind w:left="226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lvl w:ilvl="8">
      <w:start w:val="1"/>
      <w:numFmt w:val="bullet"/>
      <w:lvlText w:val="•"/>
      <w:lvlJc w:val="left"/>
      <w:pPr>
        <w:ind w:left="2480" w:hanging="500"/>
      </w:pPr>
      <w:rPr>
        <w:rFonts w:ascii="Times Roman" w:cs="Times Roman" w:eastAsia="Times Roman" w:hAnsi="Times Roman"/>
        <w:b/>
        <w:bCs/>
        <w:i w:val="false"/>
        <w:iCs w:val="false"/>
        <w:caps w:val="false"/>
        <w:smallCaps w:val="false"/>
        <w:outline w:val="false"/>
        <w:emboss w:val="false"/>
        <w:imprint w:val="false"/>
        <w:spacing w:val="0"/>
        <w:w w:val="100"/>
        <w:kern w:val="0"/>
        <w:position w:val="0"/>
        <w:highlight w:val="none"/>
        <w:vertAlign w:val="baseline"/>
      </w:rPr>
    </w:lvl>
  </w:abstractNum>
  <w:abstractNum w:abstractNumId="1">
    <w:nsid w:val="00000001"/>
    <w:multiLevelType w:val="hybridMultilevel"/>
    <w:tmpl w:val="FFFFFFFF"/>
    <w:styleLink w:val="style4101"/>
    <w:lvl w:ilvl="0">
      <w:start w:val="1"/>
      <w:numFmt w:val="decimal"/>
      <w:lvlText w:val="%1."/>
      <w:lvlJc w:val="left"/>
      <w:pPr>
        <w:ind w:left="253" w:hanging="253"/>
      </w:pPr>
      <w:rPr>
        <w:rFonts w:hAnsi="Arial Unicode MS"/>
        <w:caps w:val="false"/>
        <w:smallCaps w:val="false"/>
        <w:outline w:val="false"/>
        <w:emboss w:val="false"/>
        <w:imprint w:val="false"/>
        <w:spacing w:val="0"/>
        <w:w w:val="100"/>
        <w:kern w:val="0"/>
        <w:position w:val="0"/>
        <w:highlight w:val="none"/>
        <w:vertAlign w:val="baseline"/>
      </w:rPr>
    </w:lvl>
    <w:lvl w:ilvl="1">
      <w:start w:val="1"/>
      <w:numFmt w:val="decimal"/>
      <w:lvlText w:val="%2."/>
      <w:lvlJc w:val="left"/>
      <w:pPr>
        <w:ind w:left="1053" w:hanging="253"/>
      </w:pPr>
      <w:rPr>
        <w:rFonts w:hAnsi="Arial Unicode MS"/>
        <w:caps w:val="false"/>
        <w:smallCaps w:val="false"/>
        <w:outline w:val="false"/>
        <w:emboss w:val="false"/>
        <w:imprint w:val="false"/>
        <w:spacing w:val="0"/>
        <w:w w:val="100"/>
        <w:kern w:val="0"/>
        <w:position w:val="0"/>
        <w:highlight w:val="none"/>
        <w:vertAlign w:val="baseline"/>
      </w:rPr>
    </w:lvl>
    <w:lvl w:ilvl="2">
      <w:start w:val="1"/>
      <w:numFmt w:val="decimal"/>
      <w:lvlText w:val="%3."/>
      <w:lvlJc w:val="left"/>
      <w:pPr>
        <w:ind w:left="1853" w:hanging="253"/>
      </w:pPr>
      <w:rPr>
        <w:rFonts w:hAnsi="Arial Unicode MS"/>
        <w:caps w:val="false"/>
        <w:smallCaps w:val="false"/>
        <w:outline w:val="false"/>
        <w:emboss w:val="false"/>
        <w:imprint w:val="false"/>
        <w:spacing w:val="0"/>
        <w:w w:val="100"/>
        <w:kern w:val="0"/>
        <w:position w:val="0"/>
        <w:highlight w:val="none"/>
        <w:vertAlign w:val="baseline"/>
      </w:rPr>
    </w:lvl>
    <w:lvl w:ilvl="3">
      <w:start w:val="1"/>
      <w:numFmt w:val="decimal"/>
      <w:lvlText w:val="%4."/>
      <w:lvlJc w:val="left"/>
      <w:pPr>
        <w:ind w:left="2653" w:hanging="253"/>
      </w:pPr>
      <w:rPr>
        <w:rFonts w:hAnsi="Arial Unicode MS"/>
        <w:caps w:val="false"/>
        <w:smallCaps w:val="false"/>
        <w:outline w:val="false"/>
        <w:emboss w:val="false"/>
        <w:imprint w:val="false"/>
        <w:spacing w:val="0"/>
        <w:w w:val="100"/>
        <w:kern w:val="0"/>
        <w:position w:val="0"/>
        <w:highlight w:val="none"/>
        <w:vertAlign w:val="baseline"/>
      </w:rPr>
    </w:lvl>
    <w:lvl w:ilvl="4">
      <w:start w:val="1"/>
      <w:numFmt w:val="decimal"/>
      <w:lvlText w:val="%5."/>
      <w:lvlJc w:val="left"/>
      <w:pPr>
        <w:ind w:left="3453" w:hanging="253"/>
      </w:pPr>
      <w:rPr>
        <w:rFonts w:hAnsi="Arial Unicode MS"/>
        <w:caps w:val="false"/>
        <w:smallCaps w:val="false"/>
        <w:outline w:val="false"/>
        <w:emboss w:val="false"/>
        <w:imprint w:val="false"/>
        <w:spacing w:val="0"/>
        <w:w w:val="100"/>
        <w:kern w:val="0"/>
        <w:position w:val="0"/>
        <w:highlight w:val="none"/>
        <w:vertAlign w:val="baseline"/>
      </w:rPr>
    </w:lvl>
    <w:lvl w:ilvl="5">
      <w:start w:val="1"/>
      <w:numFmt w:val="decimal"/>
      <w:lvlText w:val="%6."/>
      <w:lvlJc w:val="left"/>
      <w:pPr>
        <w:ind w:left="4253" w:hanging="253"/>
      </w:pPr>
      <w:rPr>
        <w:rFonts w:hAnsi="Arial Unicode MS"/>
        <w:caps w:val="false"/>
        <w:smallCaps w:val="false"/>
        <w:outline w:val="false"/>
        <w:emboss w:val="false"/>
        <w:imprint w:val="false"/>
        <w:spacing w:val="0"/>
        <w:w w:val="100"/>
        <w:kern w:val="0"/>
        <w:position w:val="0"/>
        <w:highlight w:val="none"/>
        <w:vertAlign w:val="baseline"/>
      </w:rPr>
    </w:lvl>
    <w:lvl w:ilvl="6">
      <w:start w:val="1"/>
      <w:numFmt w:val="decimal"/>
      <w:lvlText w:val="%7."/>
      <w:lvlJc w:val="left"/>
      <w:pPr>
        <w:ind w:left="5053" w:hanging="253"/>
      </w:pPr>
      <w:rPr>
        <w:rFonts w:hAnsi="Arial Unicode MS"/>
        <w:caps w:val="false"/>
        <w:smallCaps w:val="false"/>
        <w:outline w:val="false"/>
        <w:emboss w:val="false"/>
        <w:imprint w:val="false"/>
        <w:spacing w:val="0"/>
        <w:w w:val="100"/>
        <w:kern w:val="0"/>
        <w:position w:val="0"/>
        <w:highlight w:val="none"/>
        <w:vertAlign w:val="baseline"/>
      </w:rPr>
    </w:lvl>
    <w:lvl w:ilvl="7">
      <w:start w:val="1"/>
      <w:numFmt w:val="decimal"/>
      <w:lvlText w:val="%8."/>
      <w:lvlJc w:val="left"/>
      <w:pPr>
        <w:ind w:left="5853" w:hanging="253"/>
      </w:pPr>
      <w:rPr>
        <w:rFonts w:hAnsi="Arial Unicode MS"/>
        <w:caps w:val="false"/>
        <w:smallCaps w:val="false"/>
        <w:outline w:val="false"/>
        <w:emboss w:val="false"/>
        <w:imprint w:val="false"/>
        <w:spacing w:val="0"/>
        <w:w w:val="100"/>
        <w:kern w:val="0"/>
        <w:position w:val="0"/>
        <w:highlight w:val="none"/>
        <w:vertAlign w:val="baseline"/>
      </w:rPr>
    </w:lvl>
    <w:lvl w:ilvl="8">
      <w:start w:val="1"/>
      <w:numFmt w:val="decimal"/>
      <w:lvlText w:val="%9."/>
      <w:lvlJc w:val="left"/>
      <w:pPr>
        <w:ind w:left="6653" w:hanging="253"/>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
    <w:nsid w:val="00000002"/>
    <w:multiLevelType w:val="hybridMultilevel"/>
    <w:tmpl w:val="FFFFFFFF"/>
    <w:numStyleLink w:val="style4101"/>
  </w:abstractNum>
  <w:abstractNum w:abstractNumId="3">
    <w:nsid w:val="00000003"/>
    <w:multiLevelType w:val="hybridMultilevel"/>
    <w:tmpl w:val="FFFFFFFF"/>
    <w:numStyleLink w:val="style4101"/>
  </w:abstractNum>
  <w:num w:numId="1">
    <w:abstractNumId w:val="0"/>
  </w:num>
  <w:num w:numId="2">
    <w:abstractNumId w:val="1"/>
  </w:num>
  <w:num w:numId="3">
    <w:abstractNumId w:val="2"/>
  </w:num>
  <w:num w:numId="4">
    <w:abstractNumId w:val="3"/>
  </w:num>
  <w:num w:numId="5">
    <w:abstractNumId w:val="2"/>
    <w:lvlOverride w:ilvl="0">
      <w:lvl w:ilvl="0">
        <w:start w:val="1"/>
        <w:numFmt w:val="bullet"/>
        <w:lvlText w:val="•"/>
        <w:lvlJc w:val="left"/>
        <w:pPr>
          <w:ind w:left="678" w:hanging="458"/>
        </w:pPr>
        <w:rPr>
          <w:rFonts w:ascii="Times Roman" w:cs="Times Roman" w:eastAsia="Times Roman" w:hAnsi="Times Roman"/>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1">
      <w:lvl w:ilvl="1">
        <w:start w:val="1"/>
        <w:numFmt w:val="bullet"/>
        <w:lvlText w:val="◦"/>
        <w:lvlJc w:val="left"/>
        <w:pPr>
          <w:ind w:left="1398" w:hanging="458"/>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2">
      <w:lvl w:ilvl="2">
        <w:start w:val="1"/>
        <w:numFmt w:val="bullet"/>
        <w:lvlText w:val="◦"/>
        <w:lvlJc w:val="left"/>
        <w:pPr>
          <w:ind w:left="2160" w:hanging="50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3">
      <w:lvl w:ilvl="3">
        <w:start w:val="1"/>
        <w:numFmt w:val="bullet"/>
        <w:lvlText w:val="◦"/>
        <w:lvlJc w:val="left"/>
        <w:pPr>
          <w:ind w:left="2880" w:hanging="50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4">
      <w:lvl w:ilvl="4">
        <w:start w:val="1"/>
        <w:numFmt w:val="bullet"/>
        <w:lvlText w:val="◦"/>
        <w:lvlJc w:val="left"/>
        <w:pPr>
          <w:ind w:left="3600" w:hanging="50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5">
      <w:lvl w:ilvl="5">
        <w:start w:val="1"/>
        <w:numFmt w:val="bullet"/>
        <w:lvlText w:val="◦"/>
        <w:lvlJc w:val="left"/>
        <w:pPr>
          <w:ind w:left="4320" w:hanging="50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6">
      <w:lvl w:ilvl="6">
        <w:start w:val="1"/>
        <w:numFmt w:val="bullet"/>
        <w:lvlText w:val="◦"/>
        <w:lvlJc w:val="left"/>
        <w:pPr>
          <w:ind w:left="5040" w:hanging="50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7">
      <w:lvl w:ilvl="7">
        <w:start w:val="1"/>
        <w:numFmt w:val="bullet"/>
        <w:lvlText w:val="◦"/>
        <w:lvlJc w:val="left"/>
        <w:pPr>
          <w:ind w:left="5760" w:hanging="50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lvlOverride w:ilvl="8">
      <w:lvl w:ilvl="8">
        <w:start w:val="1"/>
        <w:numFmt w:val="bullet"/>
        <w:lvlText w:val="◦"/>
        <w:lvlJc w:val="left"/>
        <w:pPr>
          <w:ind w:left="6480" w:hanging="50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highlight w:val="none"/>
          <w:vertAlign w:val="baseline"/>
        </w:rPr>
      </w:lvl>
    </w:lvlOverride>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markup="t" w:comments="t" w:insDel="t" w:formatting="f"/>
  <w:defaultTabStop w:val="720"/>
  <w:hyphenationZone w:val="false"/>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Arial Unicode MS" w:hAnsi="Times New Roman"/>
        <w:b w:val="false"/>
        <w:bCs w:val="false"/>
        <w:i w:val="false"/>
        <w:iCs w:val="false"/>
        <w:caps w:val="false"/>
        <w:smallCaps w:val="false"/>
        <w:outline w:val="false"/>
        <w:emboss w:val="false"/>
        <w:imprint w:val="false"/>
        <w:vanish w:val="false"/>
        <w:color w:val="auto"/>
        <w:spacing w:val="0"/>
        <w:w w:val="100"/>
        <w:kern w:val="0"/>
        <w:position w:val="0"/>
        <w:sz w:val="20"/>
        <w:szCs w:val="20"/>
        <w:u w:val="none" w:color="auto"/>
        <w:bdr w:val="nil"/>
        <w:vertAlign w:val="baseline"/>
      </w:rPr>
    </w:rPrDefault>
    <w:pPrDefault>
      <w:pPr>
        <w:keepNext w:val="false"/>
        <w:keepLines w:val="false"/>
        <w:pageBreakBefore w:val="false"/>
        <w:framePr w:h="0" w:hRule="exact" w:w="0" w:hSpace="0" w:vSpace="0" w:vAnchor="margin" w:xAlign="left" w:yAlign="inline" w:anchorLock="false"/>
        <w:widowControl/>
        <w:numPr>
          <w:ilvl w:val="0"/>
          <w:numId w:val="0"/>
        </w:numPr>
        <w:suppressLineNumbers w:val="false"/>
        <w:pBdr>
          <w:left w:val="nil"/>
          <w:right w:val="nil"/>
          <w:top w:val="nil"/>
          <w:bottom w:val="nil"/>
          <w:bar w:val="nil"/>
          <w:between w:val="nil"/>
        </w:pBdr>
        <w:shd w:val="clear" w:color="auto" w:fill="auto"/>
        <w:suppressAutoHyphens w:val="false"/>
        <w:spacing w:before="0" w:beforeAutospacing="false" w:after="0" w:afterAutospacing="false" w:lineRule="auto" w:line="240"/>
        <w:ind w:left="0" w:right="0" w:firstLine="0"/>
        <w:jc w:val="left"/>
        <w:outlineLvl w:val="9"/>
      </w:pPr>
    </w:pPrDefault>
  </w:docDefaults>
  <w:style w:type="paragraph" w:default="1" w:styleId="style0">
    <w:name w:val="Normal"/>
    <w:next w:val="style0"/>
    <w:pPr/>
    <w:rPr>
      <w:sz w:val="24"/>
      <w:szCs w:val="24"/>
      <w:lang w:val="en-US" w:bidi="ar-SA" w:eastAsia="en-US"/>
    </w:rPr>
  </w:style>
  <w:style w:type="character" w:default="1" w:styleId="style65">
    <w:name w:val="Default Paragraph Font"/>
    <w:next w:val="style65"/>
  </w:style>
  <w:style w:type="character" w:styleId="style85">
    <w:name w:val="Hyperlink"/>
    <w:next w:val="style85"/>
    <w:rPr>
      <w:u w:val="single"/>
    </w:rPr>
  </w:style>
  <w:style w:type="table" w:customStyle="1" w:styleId="style4097">
    <w:name w:val="Table Normal"/>
    <w:next w:val="style4097"/>
    <w:pPr/>
    <w:rPr/>
    <w:tblPr>
      <w:tblInd w:w="0" w:type="dxa"/>
    </w:tblPr>
    <w:tblStylePr w:type="firstRow">
      <w:pPr/>
      <w:tcPr>
        <w:tcBorders/>
      </w:tcPr>
    </w:tblStylePr>
    <w:tblStylePr w:type="lastRow">
      <w:pPr/>
      <w:tcPr>
        <w:tcBorders/>
      </w:tcPr>
    </w:tblStylePr>
    <w:tblStylePr w:type="band1Horz">
      <w:pPr/>
      <w:tcPr>
        <w:tcBorders/>
      </w:tcPr>
    </w:tblStylePr>
    <w:tblStylePr w:type="band2Horz">
      <w:pPr/>
      <w:tcPr>
        <w:tcBorders/>
      </w:tcPr>
    </w:tblStylePr>
    <w:tblStylePr w:type="firstCol">
      <w:pPr/>
      <w:tcPr>
        <w:tcBorders/>
      </w:tcPr>
    </w:tblStylePr>
    <w:tblStylePr w:type="lastCol">
      <w:pPr/>
      <w:tcPr>
        <w:tcBorders/>
      </w:tcPr>
    </w:tblStylePr>
    <w:tblStylePr w:type="band1Vert">
      <w:pPr/>
      <w:tcPr>
        <w:tcBorders/>
      </w:tcPr>
    </w:tblStylePr>
    <w:tblStylePr w:type="band2Vert">
      <w:pPr/>
      <w:tcPr>
        <w:tcBorders/>
      </w:tcPr>
    </w:tblStylePr>
    <w:tblStylePr w:type="neCell">
      <w:pPr/>
      <w:tcPr>
        <w:tcBorders/>
      </w:tcPr>
    </w:tblStylePr>
    <w:tblStylePr w:type="nwCell">
      <w:pPr/>
      <w:tcPr>
        <w:tcBorders/>
      </w:tcPr>
    </w:tblStylePr>
    <w:tblStylePr w:type="seCell">
      <w:pPr/>
      <w:tcPr>
        <w:tcBorders/>
      </w:tcPr>
    </w:tblStylePr>
    <w:tblStylePr w:type="swCell">
      <w:pPr/>
      <w:tcPr>
        <w:tcBorders/>
      </w:tcPr>
    </w:tblStylePr>
    <w:tcPr>
      <w:tcBorders/>
    </w:tcPr>
  </w:style>
  <w:style w:type="numbering" w:default="1" w:styleId="style107">
    <w:name w:val="No List"/>
    <w:next w:val="style107"/>
    <w:pPr/>
  </w:style>
  <w:style w:type="paragraph" w:customStyle="1" w:styleId="style4098">
    <w:name w:val="Intestazione e piè di pagina"/>
    <w:next w:val="style4098"/>
    <w:pPr>
      <w:keepNext w:val="false"/>
      <w:keepLines w:val="false"/>
      <w:pageBreakBefore w:val="false"/>
      <w:widowControl/>
      <w:shd w:val="clear" w:color="auto" w:fill="auto"/>
      <w:tabs>
        <w:tab w:val="right" w:leader="none" w:pos="9020"/>
      </w:tabs>
      <w:suppressAutoHyphens w:val="false"/>
      <w:bidi w:val="false"/>
      <w:spacing w:before="0" w:after="0" w:lineRule="auto" w:line="240"/>
      <w:ind w:left="0" w:right="0" w:firstLine="0"/>
      <w:jc w:val="left"/>
      <w:outlineLvl w:val="9"/>
    </w:pPr>
    <w:rPr>
      <w:rFonts w:ascii="Helvetica Neue" w:cs="Arial Unicode MS" w:eastAsia="Arial Unicode MS" w:hAnsi="Helvetica Neue"/>
      <w:b w:val="false"/>
      <w:bCs w:val="false"/>
      <w:i w:val="false"/>
      <w:iCs w:val="false"/>
      <w:caps w:val="false"/>
      <w:smallCaps w:val="false"/>
      <w:outline w:val="false"/>
      <w:color w:val="000000"/>
      <w:spacing w:val="0"/>
      <w:kern w:val="0"/>
      <w:position w:val="0"/>
      <w:sz w:val="24"/>
      <w:szCs w:val="24"/>
      <w:u w:val="none"/>
      <w:shd w:val="nil" w:color="auto" w:fill="auto"/>
      <w:vertAlign w:val="baseline"/>
      <w14:textOutline>
        <w14:noFill/>
      </w14:textOutline>
    </w:rPr>
  </w:style>
  <w:style w:type="paragraph" w:customStyle="1" w:styleId="style4099">
    <w:name w:val="Corpo A"/>
    <w:next w:val="style4099"/>
    <w:pPr>
      <w:keepNext w:val="false"/>
      <w:keepLines w:val="false"/>
      <w:pageBreakBefore w:val="false"/>
      <w:widowControl/>
      <w:shd w:val="clear" w:color="auto" w:fill="auto"/>
      <w:suppressAutoHyphens w:val="false"/>
      <w:bidi w:val="false"/>
      <w:spacing w:before="0" w:after="0" w:lineRule="auto" w:line="240"/>
      <w:ind w:left="0" w:right="0" w:firstLine="0"/>
      <w:jc w:val="left"/>
      <w:outlineLvl w:val="9"/>
    </w:pPr>
    <w:rPr>
      <w:rFonts w:ascii="Helvetica Neue" w:cs="Arial Unicode MS" w:eastAsia="Arial Unicode MS" w:hAnsi="Helvetica Neue"/>
      <w:b w:val="false"/>
      <w:bCs w:val="false"/>
      <w:i w:val="false"/>
      <w:iCs w:val="false"/>
      <w:caps w:val="false"/>
      <w:smallCaps w:val="false"/>
      <w:outline w:val="false"/>
      <w:color w:val="000000"/>
      <w:spacing w:val="0"/>
      <w:kern w:val="0"/>
      <w:position w:val="0"/>
      <w:sz w:val="22"/>
      <w:szCs w:val="22"/>
      <w:u w:val="none" w:color="000000"/>
      <w:shd w:val="nil" w:color="auto" w:fill="auto"/>
      <w:vertAlign w:val="baseline"/>
      <w:lang w:val="it-IT"/>
      <w14:textOutline>
        <w14:noFill/>
      </w14:textOutline>
    </w:rPr>
  </w:style>
  <w:style w:type="numbering" w:customStyle="1" w:styleId="style4100">
    <w:name w:val="Punto elenco"/>
    <w:next w:val="style4100"/>
    <w:pPr>
      <w:numPr>
        <w:ilvl w:val="0"/>
        <w:numId w:val="1"/>
      </w:numPr>
    </w:pPr>
  </w:style>
  <w:style w:type="numbering" w:customStyle="1" w:styleId="style4101">
    <w:name w:val="Numerato"/>
    <w:next w:val="style4101"/>
    <w:pPr>
      <w:numPr>
        <w:ilvl w:val="0"/>
        <w:numId w:val="2"/>
      </w:numPr>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1289</Words>
  <Characters>7005</Characters>
  <Application>WPS Office</Application>
  <Paragraphs>39</Paragraphs>
  <CharactersWithSpaces>8268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2025-09-05T07:16:44Z</dcterms:created>
  <dc:creator>WPS Office</dc:creator>
  <lastModifiedBy>SM-P580</lastModifiedBy>
  <dcterms:modified xsi:type="dcterms:W3CDTF">2025-09-05T07:16:44Z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041ad95a66534011a22227d15e52713e</vt:lpwstr>
  </property>
</Properties>
</file>